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E58E" w14:textId="77777777" w:rsidR="005B2C2A" w:rsidRDefault="005B2C2A">
      <w:pPr>
        <w:pBdr>
          <w:bottom w:val="single" w:sz="24" w:space="0" w:color="B8860B"/>
        </w:pBdr>
        <w:shd w:val="clear" w:color="auto" w:fill="5D4037"/>
        <w:ind w:left="-1080" w:right="-1080"/>
      </w:pPr>
    </w:p>
    <w:p w14:paraId="2AFC362E" w14:textId="77777777" w:rsidR="005B2C2A" w:rsidRDefault="005B2C2A">
      <w:pPr>
        <w:spacing w:before="660"/>
      </w:pPr>
    </w:p>
    <w:p w14:paraId="28B74207" w14:textId="77777777" w:rsidR="005B2C2A" w:rsidRDefault="00000000">
      <w:pPr>
        <w:spacing w:after="160"/>
        <w:jc w:val="center"/>
      </w:pPr>
      <w:r>
        <w:rPr>
          <w:rFonts w:ascii="Arial Black" w:eastAsia="Arial Black" w:hAnsi="Arial Black" w:cs="Arial Black"/>
          <w:b/>
          <w:bCs/>
          <w:color w:val="5D4037"/>
          <w:sz w:val="80"/>
          <w:szCs w:val="80"/>
        </w:rPr>
        <w:t>GOATS &amp; SHEEP</w:t>
      </w:r>
    </w:p>
    <w:p w14:paraId="196CCCAE" w14:textId="77777777" w:rsidR="005B2C2A" w:rsidRDefault="00000000">
      <w:pPr>
        <w:spacing w:after="120"/>
        <w:jc w:val="center"/>
      </w:pPr>
      <w:r>
        <w:rPr>
          <w:rFonts w:ascii="Arial Black" w:eastAsia="Arial Black" w:hAnsi="Arial Black" w:cs="Arial Black"/>
          <w:b/>
          <w:bCs/>
          <w:color w:val="B8860B"/>
          <w:sz w:val="48"/>
          <w:szCs w:val="48"/>
        </w:rPr>
        <w:t>TRAINING MANUAL FOR WEST AFRICA</w:t>
      </w:r>
    </w:p>
    <w:p w14:paraId="7DF4E348" w14:textId="77777777" w:rsidR="005B2C2A" w:rsidRDefault="00000000">
      <w:pPr>
        <w:jc w:val="center"/>
      </w:pPr>
      <w:r>
        <w:rPr>
          <w:i/>
          <w:iCs/>
          <w:color w:val="666666"/>
          <w:sz w:val="24"/>
          <w:szCs w:val="24"/>
        </w:rPr>
        <w:t>Breeds  •  Nutrition  •  Health  •  Reproduction  •  Disease Control</w:t>
      </w:r>
    </w:p>
    <w:p w14:paraId="36C04A93" w14:textId="77777777" w:rsidR="005B2C2A" w:rsidRDefault="005B2C2A">
      <w:pPr>
        <w:spacing w:before="360"/>
      </w:pPr>
    </w:p>
    <w:p w14:paraId="09F9C857" w14:textId="77777777" w:rsidR="005B2C2A" w:rsidRDefault="00000000">
      <w:pPr>
        <w:spacing w:after="360"/>
        <w:jc w:val="center"/>
      </w:pPr>
      <w:r>
        <w:rPr>
          <w:color w:val="B8860B"/>
          <w:sz w:val="22"/>
          <w:szCs w:val="22"/>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400"/>
        <w:gridCol w:w="2800"/>
        <w:gridCol w:w="400"/>
        <w:gridCol w:w="2600"/>
      </w:tblGrid>
      <w:tr w:rsidR="005B2C2A" w14:paraId="7F8BCA46"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shd w:val="clear" w:color="auto" w:fill="795548"/>
            <w:tcMar>
              <w:top w:w="120" w:type="dxa"/>
              <w:left w:w="160" w:type="dxa"/>
              <w:bottom w:w="120" w:type="dxa"/>
              <w:right w:w="160" w:type="dxa"/>
            </w:tcMar>
            <w:vAlign w:val="center"/>
          </w:tcPr>
          <w:p w14:paraId="4E876A67" w14:textId="77777777" w:rsidR="005B2C2A" w:rsidRDefault="00000000">
            <w:pPr>
              <w:jc w:val="center"/>
            </w:pPr>
            <w:r>
              <w:rPr>
                <w:b/>
                <w:bCs/>
                <w:color w:val="FFFFFF"/>
              </w:rPr>
              <w:t>TOGO &amp; WEST AFRICA</w:t>
            </w:r>
          </w:p>
          <w:p w14:paraId="3C09BF1F" w14:textId="77777777" w:rsidR="005B2C2A" w:rsidRDefault="00000000">
            <w:pPr>
              <w:jc w:val="center"/>
            </w:pPr>
            <w:r>
              <w:rPr>
                <w:color w:val="EFEBE9"/>
                <w:sz w:val="18"/>
                <w:szCs w:val="18"/>
              </w:rPr>
              <w:t>Smallholder Farmers</w:t>
            </w:r>
          </w:p>
        </w:tc>
        <w:tc>
          <w:tcPr>
            <w:tcW w:w="400" w:type="dxa"/>
            <w:tcBorders>
              <w:top w:val="none" w:sz="0" w:space="0" w:color="FFFFFF"/>
              <w:left w:val="none" w:sz="0" w:space="0" w:color="FFFFFF"/>
              <w:bottom w:val="none" w:sz="0" w:space="0" w:color="FFFFFF"/>
              <w:right w:val="none" w:sz="0" w:space="0" w:color="FFFFFF"/>
            </w:tcBorders>
          </w:tcPr>
          <w:p w14:paraId="5CF5C999" w14:textId="77777777" w:rsidR="005B2C2A" w:rsidRDefault="005B2C2A"/>
        </w:tc>
        <w:tc>
          <w:tcPr>
            <w:tcW w:w="2800" w:type="dxa"/>
            <w:tcBorders>
              <w:top w:val="none" w:sz="0" w:space="0" w:color="FFFFFF"/>
              <w:left w:val="none" w:sz="0" w:space="0" w:color="FFFFFF"/>
              <w:bottom w:val="none" w:sz="0" w:space="0" w:color="FFFFFF"/>
              <w:right w:val="none" w:sz="0" w:space="0" w:color="FFFFFF"/>
            </w:tcBorders>
            <w:shd w:val="clear" w:color="auto" w:fill="795548"/>
            <w:tcMar>
              <w:top w:w="120" w:type="dxa"/>
              <w:left w:w="160" w:type="dxa"/>
              <w:bottom w:w="120" w:type="dxa"/>
              <w:right w:w="160" w:type="dxa"/>
            </w:tcMar>
            <w:vAlign w:val="center"/>
          </w:tcPr>
          <w:p w14:paraId="5C43DB68" w14:textId="77777777" w:rsidR="005B2C2A" w:rsidRDefault="00000000">
            <w:pPr>
              <w:jc w:val="center"/>
            </w:pPr>
            <w:r>
              <w:rPr>
                <w:b/>
                <w:bCs/>
                <w:color w:val="FFFFFF"/>
              </w:rPr>
              <w:t>GOATS &amp; SHEEP</w:t>
            </w:r>
          </w:p>
          <w:p w14:paraId="3245030B" w14:textId="77777777" w:rsidR="005B2C2A" w:rsidRDefault="00000000">
            <w:pPr>
              <w:jc w:val="center"/>
            </w:pPr>
            <w:r>
              <w:rPr>
                <w:color w:val="EFEBE9"/>
                <w:sz w:val="18"/>
                <w:szCs w:val="18"/>
              </w:rPr>
              <w:t>Small Ruminants</w:t>
            </w:r>
          </w:p>
        </w:tc>
        <w:tc>
          <w:tcPr>
            <w:tcW w:w="400" w:type="dxa"/>
            <w:tcBorders>
              <w:top w:val="none" w:sz="0" w:space="0" w:color="FFFFFF"/>
              <w:left w:val="none" w:sz="0" w:space="0" w:color="FFFFFF"/>
              <w:bottom w:val="none" w:sz="0" w:space="0" w:color="FFFFFF"/>
              <w:right w:val="none" w:sz="0" w:space="0" w:color="FFFFFF"/>
            </w:tcBorders>
          </w:tcPr>
          <w:p w14:paraId="1C9283CE" w14:textId="77777777" w:rsidR="005B2C2A" w:rsidRDefault="005B2C2A"/>
        </w:tc>
        <w:tc>
          <w:tcPr>
            <w:tcW w:w="2600" w:type="dxa"/>
            <w:tcBorders>
              <w:top w:val="none" w:sz="0" w:space="0" w:color="FFFFFF"/>
              <w:left w:val="none" w:sz="0" w:space="0" w:color="FFFFFF"/>
              <w:bottom w:val="none" w:sz="0" w:space="0" w:color="FFFFFF"/>
              <w:right w:val="none" w:sz="0" w:space="0" w:color="FFFFFF"/>
            </w:tcBorders>
            <w:shd w:val="clear" w:color="auto" w:fill="795548"/>
            <w:tcMar>
              <w:top w:w="120" w:type="dxa"/>
              <w:left w:w="160" w:type="dxa"/>
              <w:bottom w:w="120" w:type="dxa"/>
              <w:right w:w="160" w:type="dxa"/>
            </w:tcMar>
            <w:vAlign w:val="center"/>
          </w:tcPr>
          <w:p w14:paraId="3BD74243" w14:textId="77777777" w:rsidR="005B2C2A" w:rsidRDefault="00000000">
            <w:pPr>
              <w:jc w:val="center"/>
            </w:pPr>
            <w:r>
              <w:rPr>
                <w:b/>
                <w:bCs/>
                <w:color w:val="FFFFFF"/>
              </w:rPr>
              <w:t>EXTENSION WORKERS</w:t>
            </w:r>
          </w:p>
          <w:p w14:paraId="4C15E8AB" w14:textId="77777777" w:rsidR="005B2C2A" w:rsidRDefault="00000000">
            <w:pPr>
              <w:jc w:val="center"/>
            </w:pPr>
            <w:r>
              <w:rPr>
                <w:color w:val="EFEBE9"/>
                <w:sz w:val="18"/>
                <w:szCs w:val="18"/>
              </w:rPr>
              <w:t>&amp; Farmers</w:t>
            </w:r>
          </w:p>
        </w:tc>
      </w:tr>
    </w:tbl>
    <w:p w14:paraId="30DBDDAF" w14:textId="77777777" w:rsidR="005B2C2A" w:rsidRDefault="005B2C2A">
      <w:pPr>
        <w:spacing w:before="480"/>
      </w:pPr>
    </w:p>
    <w:p w14:paraId="7DD45EF5" w14:textId="77777777" w:rsidR="005B2C2A" w:rsidRDefault="00000000">
      <w:pPr>
        <w:spacing w:after="100"/>
        <w:jc w:val="center"/>
      </w:pPr>
      <w:r>
        <w:rPr>
          <w:i/>
          <w:iCs/>
          <w:color w:val="666666"/>
          <w:sz w:val="22"/>
          <w:szCs w:val="22"/>
        </w:rPr>
        <w:t>Developed from field training materials prepared for Togo, West Africa</w:t>
      </w:r>
    </w:p>
    <w:p w14:paraId="574BDBC8" w14:textId="77777777" w:rsidR="005B2C2A" w:rsidRDefault="00000000">
      <w:pPr>
        <w:jc w:val="center"/>
      </w:pPr>
      <w:r>
        <w:rPr>
          <w:color w:val="666666"/>
          <w:sz w:val="19"/>
          <w:szCs w:val="19"/>
        </w:rPr>
        <w:t>Reference: Raising Healthy Goats (CVM) • Togo Small Ruminant Programme</w:t>
      </w:r>
    </w:p>
    <w:p w14:paraId="143B6E63" w14:textId="77777777" w:rsidR="005B2C2A" w:rsidRDefault="00000000">
      <w:r>
        <w:br w:type="page"/>
      </w:r>
    </w:p>
    <w:p w14:paraId="47068090" w14:textId="77777777" w:rsidR="005B2C2A" w:rsidRDefault="005B2C2A">
      <w:pPr>
        <w:sectPr w:rsidR="005B2C2A">
          <w:pgSz w:w="12240" w:h="15840"/>
          <w:pgMar w:top="720" w:right="1080" w:bottom="720" w:left="1080" w:header="708" w:footer="708" w:gutter="0"/>
          <w:cols w:space="720"/>
          <w:docGrid w:linePitch="360"/>
        </w:sectPr>
      </w:pPr>
    </w:p>
    <w:p w14:paraId="5F7F01C8" w14:textId="77777777" w:rsidR="005B2C2A" w:rsidRDefault="00000000">
      <w:pPr>
        <w:pStyle w:val="Heading1"/>
        <w:shd w:val="clear" w:color="auto" w:fill="5D4037"/>
        <w:ind w:left="160" w:right="160"/>
      </w:pPr>
      <w:r>
        <w:lastRenderedPageBreak/>
        <w:t>TABLE OF CONTENTS</w:t>
      </w:r>
    </w:p>
    <w:p w14:paraId="26743DF5" w14:textId="77777777" w:rsidR="005B2C2A" w:rsidRDefault="005B2C2A">
      <w:pPr>
        <w:spacing w:before="80"/>
      </w:pPr>
    </w:p>
    <w:p w14:paraId="5479B3D9" w14:textId="77777777" w:rsidR="005B2C2A" w:rsidRDefault="00000000">
      <w:pPr>
        <w:spacing w:before="50" w:after="50"/>
      </w:pPr>
      <w:r>
        <w:t>1.   Introduction — Why Raise Small Ruminants? ................... 3</w:t>
      </w:r>
    </w:p>
    <w:p w14:paraId="5BF56F7C" w14:textId="77777777" w:rsidR="005B2C2A" w:rsidRDefault="00000000">
      <w:pPr>
        <w:spacing w:before="50" w:after="50"/>
      </w:pPr>
      <w:r>
        <w:t>2.   West African Breeds — Goats &amp; Sheep ................................ 4</w:t>
      </w:r>
    </w:p>
    <w:p w14:paraId="71C2D836" w14:textId="77777777" w:rsidR="005B2C2A" w:rsidRDefault="00000000">
      <w:pPr>
        <w:spacing w:before="50" w:after="50"/>
      </w:pPr>
      <w:r>
        <w:t>3.   Key Terminology .......................................................................... 7</w:t>
      </w:r>
    </w:p>
    <w:p w14:paraId="5AED8C99" w14:textId="77777777" w:rsidR="005B2C2A" w:rsidRDefault="00000000">
      <w:pPr>
        <w:spacing w:before="50" w:after="50"/>
      </w:pPr>
      <w:r>
        <w:t>4.   Understanding Animal Behaviour &amp; Safe Handling ........... 8</w:t>
      </w:r>
    </w:p>
    <w:p w14:paraId="6637A285" w14:textId="77777777" w:rsidR="005B2C2A" w:rsidRDefault="00000000">
      <w:pPr>
        <w:spacing w:before="50" w:after="50"/>
      </w:pPr>
      <w:r>
        <w:t>5.   Facilities &amp; Housing .................................................................. 10</w:t>
      </w:r>
    </w:p>
    <w:p w14:paraId="7F62B974" w14:textId="77777777" w:rsidR="005B2C2A" w:rsidRDefault="00000000">
      <w:pPr>
        <w:spacing w:before="50" w:after="50"/>
      </w:pPr>
      <w:r>
        <w:t>6.   Ruminant Digestion &amp; Nutrition Basics ................................ 11</w:t>
      </w:r>
    </w:p>
    <w:p w14:paraId="0971A1FD" w14:textId="77777777" w:rsidR="005B2C2A" w:rsidRDefault="00000000">
      <w:pPr>
        <w:spacing w:before="50" w:after="50"/>
      </w:pPr>
      <w:r>
        <w:t>7.   Feeding in West Africa — Local Resources ........................ 13</w:t>
      </w:r>
    </w:p>
    <w:p w14:paraId="67600A59" w14:textId="77777777" w:rsidR="005B2C2A" w:rsidRDefault="00000000">
      <w:pPr>
        <w:spacing w:before="50" w:after="50"/>
      </w:pPr>
      <w:r>
        <w:t>8.   Assessing Health &amp; Body Condition .................................... 17</w:t>
      </w:r>
    </w:p>
    <w:p w14:paraId="6A79F54F" w14:textId="77777777" w:rsidR="005B2C2A" w:rsidRDefault="00000000">
      <w:pPr>
        <w:spacing w:before="50" w:after="50"/>
      </w:pPr>
      <w:r>
        <w:t>9.   Breeding &amp; Reproduction ....................................................... 19</w:t>
      </w:r>
    </w:p>
    <w:p w14:paraId="63C4D700" w14:textId="77777777" w:rsidR="005B2C2A" w:rsidRDefault="00000000">
      <w:pPr>
        <w:spacing w:before="50" w:after="50"/>
      </w:pPr>
      <w:r>
        <w:t>10. Kidding &amp; Lambing Care .......................................................... 22</w:t>
      </w:r>
    </w:p>
    <w:p w14:paraId="11790C25" w14:textId="77777777" w:rsidR="005B2C2A" w:rsidRDefault="00000000">
      <w:pPr>
        <w:spacing w:before="50" w:after="50"/>
      </w:pPr>
      <w:r>
        <w:t>11. Biosecurity — Protecting Your Flock .................................... 24</w:t>
      </w:r>
    </w:p>
    <w:p w14:paraId="6BD3A58E" w14:textId="77777777" w:rsidR="005B2C2A" w:rsidRDefault="00000000">
      <w:pPr>
        <w:spacing w:before="50" w:after="50"/>
      </w:pPr>
      <w:r>
        <w:t>12. Disease Reference — Bacteria, Viruses &amp; Parasites ........ 25</w:t>
      </w:r>
    </w:p>
    <w:p w14:paraId="318328AE" w14:textId="77777777" w:rsidR="005B2C2A" w:rsidRDefault="00000000">
      <w:pPr>
        <w:spacing w:before="50" w:after="50"/>
      </w:pPr>
      <w:r>
        <w:t>13. Production Goals &amp; Record Keeping .................................... 33</w:t>
      </w:r>
    </w:p>
    <w:p w14:paraId="0FBC6ADD" w14:textId="77777777" w:rsidR="005B2C2A" w:rsidRDefault="00000000">
      <w:pPr>
        <w:spacing w:before="50" w:after="50"/>
      </w:pPr>
      <w:r>
        <w:t>14. Quick Reference Tables ......................................................... 34</w:t>
      </w:r>
    </w:p>
    <w:p w14:paraId="4A5C56FC" w14:textId="77777777" w:rsidR="005B2C2A" w:rsidRDefault="00000000">
      <w:r>
        <w:br w:type="page"/>
      </w:r>
    </w:p>
    <w:p w14:paraId="5381CBF3" w14:textId="77777777" w:rsidR="005B2C2A" w:rsidRDefault="00000000">
      <w:pPr>
        <w:pStyle w:val="Heading1"/>
        <w:shd w:val="clear" w:color="auto" w:fill="5D4037"/>
        <w:ind w:left="160" w:right="160"/>
      </w:pPr>
      <w:r>
        <w:lastRenderedPageBreak/>
        <w:t>1.  INTRODUCTION — WHY RAISE SMALL RUMINANTS?</w:t>
      </w:r>
    </w:p>
    <w:p w14:paraId="357A1147" w14:textId="77777777" w:rsidR="005B2C2A" w:rsidRDefault="005B2C2A">
      <w:pPr>
        <w:spacing w:before="80"/>
      </w:pPr>
    </w:p>
    <w:p w14:paraId="26F5AF21" w14:textId="77777777" w:rsidR="005B2C2A" w:rsidRDefault="00000000">
      <w:pPr>
        <w:spacing w:before="50" w:after="50"/>
      </w:pPr>
      <w:r>
        <w:t>Goats and sheep are among the most important livestock in West Africa. They provide meat, milk, skins, and income for millions of rural households. They require less land and capital than cattle, reproduce quickly, and many indigenous breeds are uniquely adapted to the diseases and climate of West Africa.</w:t>
      </w:r>
    </w:p>
    <w:p w14:paraId="3A4C52C4" w14:textId="77777777" w:rsidR="005B2C2A" w:rsidRDefault="005B2C2A">
      <w:pPr>
        <w:spacing w:before="60"/>
      </w:pPr>
    </w:p>
    <w:p w14:paraId="1D0FF183" w14:textId="77777777" w:rsidR="005B2C2A" w:rsidRDefault="00000000">
      <w:pPr>
        <w:spacing w:before="50" w:after="50"/>
      </w:pPr>
      <w:r>
        <w:t>This manual was developed from field training materials prepared for Togo and West Africa, drawing on the Raising Healthy Goats guide published by Christian Veterinary Mission. It is designed for farmers, extension workers, and agricultural development professionals working across the region.</w:t>
      </w:r>
    </w:p>
    <w:p w14:paraId="07B0ECEF" w14:textId="77777777" w:rsidR="005B2C2A" w:rsidRDefault="005B2C2A">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B2C2A" w14:paraId="6C2D935E"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5D4037"/>
            <w:tcMar>
              <w:top w:w="100" w:type="dxa"/>
              <w:left w:w="160" w:type="dxa"/>
              <w:bottom w:w="100" w:type="dxa"/>
              <w:right w:w="160" w:type="dxa"/>
            </w:tcMar>
          </w:tcPr>
          <w:p w14:paraId="297E4519" w14:textId="77777777" w:rsidR="005B2C2A" w:rsidRDefault="00000000">
            <w:r>
              <w:rPr>
                <w:b/>
                <w:bCs/>
                <w:color w:val="FFFFFF"/>
              </w:rPr>
              <w:t>Why Small Ruminants Are Valuable in West Africa</w:t>
            </w:r>
          </w:p>
        </w:tc>
      </w:tr>
      <w:tr w:rsidR="005B2C2A" w14:paraId="366BB228"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FEBE9"/>
            <w:tcMar>
              <w:top w:w="70" w:type="dxa"/>
              <w:left w:w="200" w:type="dxa"/>
              <w:bottom w:w="70" w:type="dxa"/>
              <w:right w:w="160" w:type="dxa"/>
            </w:tcMar>
          </w:tcPr>
          <w:p w14:paraId="2B7B5B56" w14:textId="77777777" w:rsidR="005B2C2A" w:rsidRDefault="00000000">
            <w:pPr>
              <w:pStyle w:val="ListParagraph"/>
              <w:numPr>
                <w:ilvl w:val="0"/>
                <w:numId w:val="2"/>
              </w:numPr>
              <w:spacing w:before="25" w:after="25"/>
            </w:pPr>
            <w:r>
              <w:rPr>
                <w:sz w:val="20"/>
                <w:szCs w:val="20"/>
              </w:rPr>
              <w:t>Lower investment required compared to cattle — accessible to smallholder farmers</w:t>
            </w:r>
          </w:p>
        </w:tc>
      </w:tr>
      <w:tr w:rsidR="005B2C2A" w14:paraId="47A32C31"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FEBE9"/>
            <w:tcMar>
              <w:top w:w="70" w:type="dxa"/>
              <w:left w:w="200" w:type="dxa"/>
              <w:bottom w:w="70" w:type="dxa"/>
              <w:right w:w="160" w:type="dxa"/>
            </w:tcMar>
          </w:tcPr>
          <w:p w14:paraId="5C9E800C" w14:textId="77777777" w:rsidR="005B2C2A" w:rsidRDefault="00000000">
            <w:pPr>
              <w:pStyle w:val="ListParagraph"/>
              <w:numPr>
                <w:ilvl w:val="0"/>
                <w:numId w:val="2"/>
              </w:numPr>
              <w:spacing w:before="25" w:after="25"/>
            </w:pPr>
            <w:r>
              <w:rPr>
                <w:sz w:val="20"/>
                <w:szCs w:val="20"/>
              </w:rPr>
              <w:t>Multiple outputs from a single animal: meat, milk, hides, income, organic fertiliser</w:t>
            </w:r>
          </w:p>
        </w:tc>
      </w:tr>
      <w:tr w:rsidR="005B2C2A" w14:paraId="7D2F492B"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FEBE9"/>
            <w:tcMar>
              <w:top w:w="70" w:type="dxa"/>
              <w:left w:w="200" w:type="dxa"/>
              <w:bottom w:w="70" w:type="dxa"/>
              <w:right w:w="160" w:type="dxa"/>
            </w:tcMar>
          </w:tcPr>
          <w:p w14:paraId="59E339DA" w14:textId="77777777" w:rsidR="005B2C2A" w:rsidRDefault="00000000">
            <w:pPr>
              <w:pStyle w:val="ListParagraph"/>
              <w:numPr>
                <w:ilvl w:val="0"/>
                <w:numId w:val="2"/>
              </w:numPr>
              <w:spacing w:before="25" w:after="25"/>
            </w:pPr>
            <w:r>
              <w:rPr>
                <w:sz w:val="20"/>
                <w:szCs w:val="20"/>
              </w:rPr>
              <w:t>Quick reproduction — does and ewes can produce 2–3 offspring per year</w:t>
            </w:r>
          </w:p>
        </w:tc>
      </w:tr>
      <w:tr w:rsidR="005B2C2A" w14:paraId="7B0850DA"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FEBE9"/>
            <w:tcMar>
              <w:top w:w="70" w:type="dxa"/>
              <w:left w:w="200" w:type="dxa"/>
              <w:bottom w:w="70" w:type="dxa"/>
              <w:right w:w="160" w:type="dxa"/>
            </w:tcMar>
          </w:tcPr>
          <w:p w14:paraId="1A16E2D2" w14:textId="77777777" w:rsidR="005B2C2A" w:rsidRDefault="00000000">
            <w:pPr>
              <w:pStyle w:val="ListParagraph"/>
              <w:numPr>
                <w:ilvl w:val="0"/>
                <w:numId w:val="2"/>
              </w:numPr>
              <w:spacing w:before="25" w:after="25"/>
            </w:pPr>
            <w:r>
              <w:rPr>
                <w:sz w:val="20"/>
                <w:szCs w:val="20"/>
              </w:rPr>
              <w:t>Indigenous breeds (WAD goats, Djallonké sheep) are trypanotolerant — resistant to sleeping sickness in tsetse zones</w:t>
            </w:r>
          </w:p>
        </w:tc>
      </w:tr>
      <w:tr w:rsidR="005B2C2A" w14:paraId="2CC63FBC"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FEBE9"/>
            <w:tcMar>
              <w:top w:w="70" w:type="dxa"/>
              <w:left w:w="200" w:type="dxa"/>
              <w:bottom w:w="70" w:type="dxa"/>
              <w:right w:w="160" w:type="dxa"/>
            </w:tcMar>
          </w:tcPr>
          <w:p w14:paraId="0912AEBD" w14:textId="77777777" w:rsidR="005B2C2A" w:rsidRDefault="00000000">
            <w:pPr>
              <w:pStyle w:val="ListParagraph"/>
              <w:numPr>
                <w:ilvl w:val="0"/>
                <w:numId w:val="2"/>
              </w:numPr>
              <w:spacing w:before="25" w:after="25"/>
            </w:pPr>
            <w:r>
              <w:rPr>
                <w:sz w:val="20"/>
                <w:szCs w:val="20"/>
              </w:rPr>
              <w:t>Cultural and ceremonial importance — essential for festivals, dowry, and social events</w:t>
            </w:r>
          </w:p>
        </w:tc>
      </w:tr>
      <w:tr w:rsidR="005B2C2A" w14:paraId="1230761C"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FEBE9"/>
            <w:tcMar>
              <w:top w:w="70" w:type="dxa"/>
              <w:left w:w="200" w:type="dxa"/>
              <w:bottom w:w="70" w:type="dxa"/>
              <w:right w:w="160" w:type="dxa"/>
            </w:tcMar>
          </w:tcPr>
          <w:p w14:paraId="4C87D62E" w14:textId="77777777" w:rsidR="005B2C2A" w:rsidRDefault="00000000">
            <w:pPr>
              <w:pStyle w:val="ListParagraph"/>
              <w:numPr>
                <w:ilvl w:val="0"/>
                <w:numId w:val="2"/>
              </w:numPr>
              <w:spacing w:before="25" w:after="25"/>
            </w:pPr>
            <w:r>
              <w:rPr>
                <w:sz w:val="20"/>
                <w:szCs w:val="20"/>
              </w:rPr>
              <w:t>Market demand is strong and year-round across West African cities and villages</w:t>
            </w:r>
          </w:p>
        </w:tc>
      </w:tr>
      <w:tr w:rsidR="005B2C2A" w14:paraId="0C65DDFD"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FEBE9"/>
            <w:tcMar>
              <w:top w:w="70" w:type="dxa"/>
              <w:left w:w="200" w:type="dxa"/>
              <w:bottom w:w="70" w:type="dxa"/>
              <w:right w:w="160" w:type="dxa"/>
            </w:tcMar>
          </w:tcPr>
          <w:p w14:paraId="682FCA04" w14:textId="77777777" w:rsidR="005B2C2A" w:rsidRDefault="00000000">
            <w:pPr>
              <w:pStyle w:val="ListParagraph"/>
              <w:numPr>
                <w:ilvl w:val="0"/>
                <w:numId w:val="2"/>
              </w:numPr>
              <w:spacing w:before="25" w:after="25"/>
            </w:pPr>
            <w:r>
              <w:rPr>
                <w:sz w:val="20"/>
                <w:szCs w:val="20"/>
              </w:rPr>
              <w:t>Small ruminants are a savings account for smallholders — quickly converted to cash in emergencies</w:t>
            </w:r>
          </w:p>
        </w:tc>
      </w:tr>
    </w:tbl>
    <w:p w14:paraId="3B01E0EB" w14:textId="77777777" w:rsidR="005B2C2A" w:rsidRDefault="005B2C2A">
      <w:pPr>
        <w:spacing w:before="200"/>
      </w:pPr>
    </w:p>
    <w:p w14:paraId="521E5F14" w14:textId="77777777" w:rsidR="005B2C2A" w:rsidRDefault="00000000">
      <w:r>
        <w:br w:type="page"/>
      </w:r>
    </w:p>
    <w:p w14:paraId="72325595" w14:textId="77777777" w:rsidR="005B2C2A" w:rsidRDefault="00000000">
      <w:pPr>
        <w:pStyle w:val="Heading1"/>
        <w:shd w:val="clear" w:color="auto" w:fill="5D4037"/>
        <w:ind w:left="160" w:right="160"/>
      </w:pPr>
      <w:r>
        <w:lastRenderedPageBreak/>
        <w:t>2.  WEST AFRICAN BREEDS — GOATS &amp; SHEEP</w:t>
      </w:r>
    </w:p>
    <w:p w14:paraId="100A34BC" w14:textId="77777777" w:rsidR="005B2C2A" w:rsidRDefault="005B2C2A">
      <w:pPr>
        <w:spacing w:before="80"/>
      </w:pPr>
    </w:p>
    <w:p w14:paraId="7295D0A8" w14:textId="77777777" w:rsidR="005B2C2A" w:rsidRDefault="00000000">
      <w:pPr>
        <w:spacing w:before="50" w:after="50"/>
      </w:pPr>
      <w:r>
        <w:t>West Africa has a rich diversity of indigenous small ruminant breeds, each adapted over thousands of years to specific environments — from the humid forest zones to the arid Sahel. Understanding breed characteristics helps farmers choose the right animal for their conditions.</w:t>
      </w:r>
    </w:p>
    <w:p w14:paraId="7872BE5B" w14:textId="77777777" w:rsidR="005B2C2A" w:rsidRDefault="005B2C2A">
      <w:pPr>
        <w:spacing w:before="80"/>
      </w:pPr>
    </w:p>
    <w:p w14:paraId="64FD96AD" w14:textId="77777777" w:rsidR="005B2C2A" w:rsidRDefault="00000000">
      <w:pPr>
        <w:pStyle w:val="Heading2"/>
        <w:pBdr>
          <w:bottom w:val="single" w:sz="4" w:space="3" w:color="B8860B"/>
        </w:pBdr>
      </w:pPr>
      <w:r>
        <w:t>2.1  Goat Breeds</w:t>
      </w:r>
    </w:p>
    <w:p w14:paraId="6F8A6128" w14:textId="77777777" w:rsidR="005B2C2A" w:rsidRDefault="005B2C2A">
      <w:pPr>
        <w:spacing w:before="60"/>
      </w:pPr>
    </w:p>
    <w:p w14:paraId="2ABE3478" w14:textId="77777777" w:rsidR="005B2C2A" w:rsidRDefault="00000000">
      <w:pPr>
        <w:pStyle w:val="Heading3"/>
      </w:pPr>
      <w:r>
        <w:t>West African Dwarf (WAD) Goat</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7325B662"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5DEF99A9" w14:textId="77777777" w:rsidR="005B2C2A" w:rsidRDefault="00000000">
            <w:r>
              <w:rPr>
                <w:b/>
                <w:bCs/>
                <w:color w:val="FFFFFF"/>
                <w:sz w:val="20"/>
                <w:szCs w:val="20"/>
              </w:rPr>
              <w:t>Feature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4BE6DFD4" w14:textId="77777777" w:rsidR="005B2C2A" w:rsidRDefault="00000000">
            <w:r>
              <w:rPr>
                <w:b/>
                <w:bCs/>
                <w:color w:val="FFFFFF"/>
                <w:sz w:val="20"/>
                <w:szCs w:val="20"/>
              </w:rPr>
              <w:t>Description</w:t>
            </w:r>
          </w:p>
        </w:tc>
      </w:tr>
      <w:tr w:rsidR="005B2C2A" w14:paraId="2F8B547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8D2BCCD" w14:textId="77777777" w:rsidR="005B2C2A" w:rsidRDefault="00000000">
            <w:r>
              <w:rPr>
                <w:b/>
                <w:bCs/>
                <w:color w:val="5D4037"/>
                <w:sz w:val="20"/>
                <w:szCs w:val="20"/>
              </w:rPr>
              <w:t>Distribution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7A1A6DE" w14:textId="77777777" w:rsidR="005B2C2A" w:rsidRDefault="00000000">
            <w:r>
              <w:rPr>
                <w:sz w:val="20"/>
                <w:szCs w:val="20"/>
              </w:rPr>
              <w:t>Most common goat across West &amp; Central Africa — Senegal to Cameroon (Nigeria, Ghana, Togo, Benin, Côte d'Ivoire, Sierra Leone, Cameroon)</w:t>
            </w:r>
          </w:p>
        </w:tc>
      </w:tr>
      <w:tr w:rsidR="005B2C2A" w14:paraId="54FE70F4"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F331299" w14:textId="77777777" w:rsidR="005B2C2A" w:rsidRDefault="00000000">
            <w:r>
              <w:rPr>
                <w:b/>
                <w:bCs/>
                <w:color w:val="5D4037"/>
                <w:sz w:val="20"/>
                <w:szCs w:val="20"/>
              </w:rPr>
              <w:t>Size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55D3D1E" w14:textId="77777777" w:rsidR="005B2C2A" w:rsidRDefault="00000000">
            <w:r>
              <w:rPr>
                <w:sz w:val="20"/>
                <w:szCs w:val="20"/>
              </w:rPr>
              <w:t>Small (20–30 kg); compact body with short legs</w:t>
            </w:r>
          </w:p>
        </w:tc>
      </w:tr>
      <w:tr w:rsidR="005B2C2A" w14:paraId="3C823ED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0401E4D" w14:textId="77777777" w:rsidR="005B2C2A" w:rsidRDefault="00000000">
            <w:r>
              <w:rPr>
                <w:b/>
                <w:bCs/>
                <w:color w:val="5D4037"/>
                <w:sz w:val="20"/>
                <w:szCs w:val="20"/>
              </w:rPr>
              <w:t>Colours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6D74BC2" w14:textId="77777777" w:rsidR="005B2C2A" w:rsidRDefault="00000000">
            <w:r>
              <w:rPr>
                <w:sz w:val="20"/>
                <w:szCs w:val="20"/>
              </w:rPr>
              <w:t>Dark brown with black points; also black, red, white, pied</w:t>
            </w:r>
          </w:p>
        </w:tc>
      </w:tr>
      <w:tr w:rsidR="005B2C2A" w14:paraId="13202142"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BB2D257" w14:textId="77777777" w:rsidR="005B2C2A" w:rsidRDefault="00000000">
            <w:r>
              <w:rPr>
                <w:b/>
                <w:bCs/>
                <w:color w:val="5D4037"/>
                <w:sz w:val="20"/>
                <w:szCs w:val="20"/>
              </w:rPr>
              <w:t>Key Trait</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63C51EF" w14:textId="77777777" w:rsidR="005B2C2A" w:rsidRDefault="00000000">
            <w:r>
              <w:rPr>
                <w:sz w:val="20"/>
                <w:szCs w:val="20"/>
              </w:rPr>
              <w:t>Highly resistant to trypanosomiasis (sleeping sickness) — ideal for tsetse-affected humid zones</w:t>
            </w:r>
          </w:p>
        </w:tc>
      </w:tr>
      <w:tr w:rsidR="005B2C2A" w14:paraId="67909BD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2A895E0" w14:textId="77777777" w:rsidR="005B2C2A" w:rsidRDefault="00000000">
            <w:r>
              <w:rPr>
                <w:b/>
                <w:bCs/>
                <w:color w:val="5D4037"/>
                <w:sz w:val="20"/>
                <w:szCs w:val="20"/>
              </w:rPr>
              <w:t>Uses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88A955B" w14:textId="77777777" w:rsidR="005B2C2A" w:rsidRDefault="00000000">
            <w:r>
              <w:rPr>
                <w:sz w:val="20"/>
                <w:szCs w:val="20"/>
              </w:rPr>
              <w:t>Meat production, income generation</w:t>
            </w:r>
          </w:p>
        </w:tc>
      </w:tr>
      <w:tr w:rsidR="005B2C2A" w14:paraId="6AE18B9E"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1B8B5B8" w14:textId="77777777" w:rsidR="005B2C2A" w:rsidRDefault="00000000">
            <w:r>
              <w:rPr>
                <w:b/>
                <w:bCs/>
                <w:color w:val="5D4037"/>
                <w:sz w:val="20"/>
                <w:szCs w:val="20"/>
              </w:rPr>
              <w:t>Reproduction</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620296A" w14:textId="77777777" w:rsidR="005B2C2A" w:rsidRDefault="00000000">
            <w:r>
              <w:rPr>
                <w:sz w:val="20"/>
                <w:szCs w:val="20"/>
              </w:rPr>
              <w:t>Very prolific — twins are normal, triplets are frequent</w:t>
            </w:r>
          </w:p>
        </w:tc>
      </w:tr>
    </w:tbl>
    <w:p w14:paraId="69B60A82" w14:textId="77777777" w:rsidR="005B2C2A" w:rsidRDefault="005B2C2A">
      <w:pPr>
        <w:spacing w:before="80"/>
      </w:pPr>
    </w:p>
    <w:p w14:paraId="07BDFC77" w14:textId="77777777" w:rsidR="005B2C2A" w:rsidRDefault="00000000">
      <w:pPr>
        <w:pStyle w:val="Heading3"/>
      </w:pPr>
      <w:r>
        <w:t>Sahelian Goat</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4261E588"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1E8B0F8A" w14:textId="77777777" w:rsidR="005B2C2A" w:rsidRDefault="00000000">
            <w:r>
              <w:rPr>
                <w:b/>
                <w:bCs/>
                <w:color w:val="FFFFFF"/>
                <w:sz w:val="20"/>
                <w:szCs w:val="20"/>
              </w:rPr>
              <w:t>Feature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57DFDE59" w14:textId="77777777" w:rsidR="005B2C2A" w:rsidRDefault="00000000">
            <w:r>
              <w:rPr>
                <w:b/>
                <w:bCs/>
                <w:color w:val="FFFFFF"/>
                <w:sz w:val="20"/>
                <w:szCs w:val="20"/>
              </w:rPr>
              <w:t>Description</w:t>
            </w:r>
          </w:p>
        </w:tc>
      </w:tr>
      <w:tr w:rsidR="005B2C2A" w14:paraId="4BC90407"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0AF6D25" w14:textId="77777777" w:rsidR="005B2C2A" w:rsidRDefault="00000000">
            <w:r>
              <w:rPr>
                <w:b/>
                <w:bCs/>
                <w:color w:val="5D4037"/>
                <w:sz w:val="20"/>
                <w:szCs w:val="20"/>
              </w:rPr>
              <w:t>Distribution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4FAFD02" w14:textId="77777777" w:rsidR="005B2C2A" w:rsidRDefault="00000000">
            <w:r>
              <w:rPr>
                <w:sz w:val="20"/>
                <w:szCs w:val="20"/>
              </w:rPr>
              <w:t>Sahel region — Mali, Niger, Burkina Faso, northern Nigeria and Ghana</w:t>
            </w:r>
          </w:p>
        </w:tc>
      </w:tr>
      <w:tr w:rsidR="005B2C2A" w14:paraId="09DE924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9AC5343" w14:textId="77777777" w:rsidR="005B2C2A" w:rsidRDefault="00000000">
            <w:r>
              <w:rPr>
                <w:b/>
                <w:bCs/>
                <w:color w:val="5D4037"/>
                <w:sz w:val="20"/>
                <w:szCs w:val="20"/>
              </w:rPr>
              <w:t>Size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3031F8F" w14:textId="77777777" w:rsidR="005B2C2A" w:rsidRDefault="00000000">
            <w:r>
              <w:rPr>
                <w:sz w:val="20"/>
                <w:szCs w:val="20"/>
              </w:rPr>
              <w:t>Large-framed (30–40 kg) with long legs</w:t>
            </w:r>
          </w:p>
        </w:tc>
      </w:tr>
      <w:tr w:rsidR="005B2C2A" w14:paraId="0A4115D3"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A9EAC1F" w14:textId="77777777" w:rsidR="005B2C2A" w:rsidRDefault="00000000">
            <w:r>
              <w:rPr>
                <w:b/>
                <w:bCs/>
                <w:color w:val="5D4037"/>
                <w:sz w:val="20"/>
                <w:szCs w:val="20"/>
              </w:rPr>
              <w:t>Colours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43E048A" w14:textId="77777777" w:rsidR="005B2C2A" w:rsidRDefault="00000000">
            <w:r>
              <w:rPr>
                <w:sz w:val="20"/>
                <w:szCs w:val="20"/>
              </w:rPr>
              <w:t>White, cream, red, black, grey — varied patterns</w:t>
            </w:r>
          </w:p>
        </w:tc>
      </w:tr>
      <w:tr w:rsidR="005B2C2A" w14:paraId="1A5FC592"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DEF0482" w14:textId="77777777" w:rsidR="005B2C2A" w:rsidRDefault="00000000">
            <w:r>
              <w:rPr>
                <w:b/>
                <w:bCs/>
                <w:color w:val="5D4037"/>
                <w:sz w:val="20"/>
                <w:szCs w:val="20"/>
              </w:rPr>
              <w:t>Key Trait</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58CECA8" w14:textId="77777777" w:rsidR="005B2C2A" w:rsidRDefault="00000000">
            <w:r>
              <w:rPr>
                <w:sz w:val="20"/>
                <w:szCs w:val="20"/>
              </w:rPr>
              <w:t>Well adapted to semi-arid conditions; heat tolerant; most have wattles</w:t>
            </w:r>
          </w:p>
        </w:tc>
      </w:tr>
      <w:tr w:rsidR="005B2C2A" w14:paraId="32D28942"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72B3207" w14:textId="77777777" w:rsidR="005B2C2A" w:rsidRDefault="00000000">
            <w:r>
              <w:rPr>
                <w:b/>
                <w:bCs/>
                <w:color w:val="5D4037"/>
                <w:sz w:val="20"/>
                <w:szCs w:val="20"/>
              </w:rPr>
              <w:t>Uses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F2B1506" w14:textId="77777777" w:rsidR="005B2C2A" w:rsidRDefault="00000000">
            <w:r>
              <w:rPr>
                <w:sz w:val="20"/>
                <w:szCs w:val="20"/>
              </w:rPr>
              <w:t>Meat, goatskin, occasionally milk</w:t>
            </w:r>
          </w:p>
        </w:tc>
      </w:tr>
      <w:tr w:rsidR="005B2C2A" w14:paraId="4E484595"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1E8690A" w14:textId="77777777" w:rsidR="005B2C2A" w:rsidRDefault="00000000">
            <w:r>
              <w:rPr>
                <w:b/>
                <w:bCs/>
                <w:color w:val="5D4037"/>
                <w:sz w:val="20"/>
                <w:szCs w:val="20"/>
              </w:rPr>
              <w:t>Note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C128A16" w14:textId="77777777" w:rsidR="005B2C2A" w:rsidRDefault="00000000">
            <w:r>
              <w:rPr>
                <w:sz w:val="20"/>
                <w:szCs w:val="20"/>
              </w:rPr>
              <w:t>Largest population in Mali — approximately 35 million head (75% of total goat population)</w:t>
            </w:r>
          </w:p>
        </w:tc>
      </w:tr>
    </w:tbl>
    <w:p w14:paraId="45A24BEE" w14:textId="77777777" w:rsidR="005B2C2A" w:rsidRDefault="005B2C2A">
      <w:pPr>
        <w:spacing w:before="80"/>
      </w:pPr>
    </w:p>
    <w:p w14:paraId="7E47CB64" w14:textId="77777777" w:rsidR="005B2C2A" w:rsidRDefault="00000000">
      <w:pPr>
        <w:pStyle w:val="Heading3"/>
      </w:pPr>
      <w:r>
        <w:t>Red Sokoto (Maradi) Goat</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56D6C9BE"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2352A4AE" w14:textId="77777777" w:rsidR="005B2C2A" w:rsidRDefault="00000000">
            <w:r>
              <w:rPr>
                <w:b/>
                <w:bCs/>
                <w:color w:val="FFFFFF"/>
                <w:sz w:val="20"/>
                <w:szCs w:val="20"/>
              </w:rPr>
              <w:t>Feature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348469AC" w14:textId="77777777" w:rsidR="005B2C2A" w:rsidRDefault="00000000">
            <w:r>
              <w:rPr>
                <w:b/>
                <w:bCs/>
                <w:color w:val="FFFFFF"/>
                <w:sz w:val="20"/>
                <w:szCs w:val="20"/>
              </w:rPr>
              <w:t>Description</w:t>
            </w:r>
          </w:p>
        </w:tc>
      </w:tr>
      <w:tr w:rsidR="005B2C2A" w14:paraId="1C876A3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9066B33" w14:textId="77777777" w:rsidR="005B2C2A" w:rsidRDefault="00000000">
            <w:r>
              <w:rPr>
                <w:b/>
                <w:bCs/>
                <w:color w:val="5D4037"/>
                <w:sz w:val="20"/>
                <w:szCs w:val="20"/>
              </w:rPr>
              <w:t>Distribution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64B2997" w14:textId="77777777" w:rsidR="005B2C2A" w:rsidRDefault="00000000">
            <w:r>
              <w:rPr>
                <w:sz w:val="20"/>
                <w:szCs w:val="20"/>
              </w:rPr>
              <w:t>Northern Nigeria and Niger (50% of Nigeria's total goat population)</w:t>
            </w:r>
          </w:p>
        </w:tc>
      </w:tr>
      <w:tr w:rsidR="005B2C2A" w14:paraId="2D070677"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2016F3C" w14:textId="77777777" w:rsidR="005B2C2A" w:rsidRDefault="00000000">
            <w:r>
              <w:rPr>
                <w:b/>
                <w:bCs/>
                <w:color w:val="5D4037"/>
                <w:sz w:val="20"/>
                <w:szCs w:val="20"/>
              </w:rPr>
              <w:t>Size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C150253" w14:textId="77777777" w:rsidR="005B2C2A" w:rsidRDefault="00000000">
            <w:r>
              <w:rPr>
                <w:sz w:val="20"/>
                <w:szCs w:val="20"/>
              </w:rPr>
              <w:t>Medium (25–35 kg); harmonious and slender build</w:t>
            </w:r>
          </w:p>
        </w:tc>
      </w:tr>
      <w:tr w:rsidR="005B2C2A" w14:paraId="519F1641"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18FD4AF" w14:textId="77777777" w:rsidR="005B2C2A" w:rsidRDefault="00000000">
            <w:r>
              <w:rPr>
                <w:b/>
                <w:bCs/>
                <w:color w:val="5D4037"/>
                <w:sz w:val="20"/>
                <w:szCs w:val="20"/>
              </w:rPr>
              <w:t>Colours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5DEDBB3" w14:textId="77777777" w:rsidR="005B2C2A" w:rsidRDefault="00000000">
            <w:r>
              <w:rPr>
                <w:sz w:val="20"/>
                <w:szCs w:val="20"/>
              </w:rPr>
              <w:t>Red/reddish-brown (primary); also black and brown varieties</w:t>
            </w:r>
          </w:p>
        </w:tc>
      </w:tr>
      <w:tr w:rsidR="005B2C2A" w14:paraId="35B88EB5"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F2591BD" w14:textId="77777777" w:rsidR="005B2C2A" w:rsidRDefault="00000000">
            <w:r>
              <w:rPr>
                <w:b/>
                <w:bCs/>
                <w:color w:val="5D4037"/>
                <w:sz w:val="20"/>
                <w:szCs w:val="20"/>
              </w:rPr>
              <w:t>Key Traits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F54DD3F" w14:textId="77777777" w:rsidR="005B2C2A" w:rsidRDefault="00000000">
            <w:r>
              <w:rPr>
                <w:sz w:val="20"/>
                <w:szCs w:val="20"/>
              </w:rPr>
              <w:t>Exceptional leather/skin quality; highly prolific; early sexual maturity (6–7 months)</w:t>
            </w:r>
          </w:p>
        </w:tc>
      </w:tr>
      <w:tr w:rsidR="005B2C2A" w14:paraId="338670A6"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44780E9" w14:textId="77777777" w:rsidR="005B2C2A" w:rsidRDefault="00000000">
            <w:r>
              <w:rPr>
                <w:b/>
                <w:bCs/>
                <w:color w:val="5D4037"/>
                <w:sz w:val="20"/>
                <w:szCs w:val="20"/>
              </w:rPr>
              <w:t>Uses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629253D" w14:textId="77777777" w:rsidR="005B2C2A" w:rsidRDefault="00000000">
            <w:r>
              <w:rPr>
                <w:sz w:val="20"/>
                <w:szCs w:val="20"/>
              </w:rPr>
              <w:t>Premium leather/skin, meat, milk (~0.6 L/day)</w:t>
            </w:r>
          </w:p>
        </w:tc>
      </w:tr>
      <w:tr w:rsidR="005B2C2A" w14:paraId="24144B1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79C61D4" w14:textId="77777777" w:rsidR="005B2C2A" w:rsidRDefault="00000000">
            <w:r>
              <w:rPr>
                <w:b/>
                <w:bCs/>
                <w:color w:val="5D4037"/>
                <w:sz w:val="20"/>
                <w:szCs w:val="20"/>
              </w:rPr>
              <w:t>Reproduction</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561CD78" w14:textId="77777777" w:rsidR="005B2C2A" w:rsidRDefault="00000000">
            <w:r>
              <w:rPr>
                <w:sz w:val="20"/>
                <w:szCs w:val="20"/>
              </w:rPr>
              <w:t>2–3 kids per litter; known as 'the dairy cow of the poor'</w:t>
            </w:r>
          </w:p>
        </w:tc>
      </w:tr>
    </w:tbl>
    <w:p w14:paraId="39906FD1" w14:textId="77777777" w:rsidR="005B2C2A" w:rsidRDefault="005B2C2A">
      <w:pPr>
        <w:spacing w:before="80"/>
      </w:pPr>
    </w:p>
    <w:p w14:paraId="751E77F2" w14:textId="77777777" w:rsidR="005B2C2A" w:rsidRDefault="00000000">
      <w:pPr>
        <w:pStyle w:val="Heading2"/>
        <w:pBdr>
          <w:bottom w:val="single" w:sz="4" w:space="3" w:color="B8860B"/>
        </w:pBdr>
      </w:pPr>
      <w:r>
        <w:t>2.2  Sheep Breeds</w:t>
      </w:r>
    </w:p>
    <w:p w14:paraId="2CEC62A5" w14:textId="77777777" w:rsidR="005B2C2A" w:rsidRDefault="005B2C2A">
      <w:pPr>
        <w:spacing w:before="60"/>
      </w:pPr>
    </w:p>
    <w:p w14:paraId="039124CB" w14:textId="77777777" w:rsidR="005B2C2A" w:rsidRDefault="00000000">
      <w:pPr>
        <w:pStyle w:val="Heading3"/>
      </w:pPr>
      <w:r>
        <w:t>Djallonké (West African Dwarf) Sheep</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63D9C83F"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723D32D8" w14:textId="77777777" w:rsidR="005B2C2A" w:rsidRDefault="00000000">
            <w:r>
              <w:rPr>
                <w:b/>
                <w:bCs/>
                <w:color w:val="FFFFFF"/>
                <w:sz w:val="20"/>
                <w:szCs w:val="20"/>
              </w:rPr>
              <w:t>Feature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30D48407" w14:textId="77777777" w:rsidR="005B2C2A" w:rsidRDefault="00000000">
            <w:r>
              <w:rPr>
                <w:b/>
                <w:bCs/>
                <w:color w:val="FFFFFF"/>
                <w:sz w:val="20"/>
                <w:szCs w:val="20"/>
              </w:rPr>
              <w:t>Description</w:t>
            </w:r>
          </w:p>
        </w:tc>
      </w:tr>
      <w:tr w:rsidR="005B2C2A" w14:paraId="74AD3E71"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4E41292" w14:textId="77777777" w:rsidR="005B2C2A" w:rsidRDefault="00000000">
            <w:r>
              <w:rPr>
                <w:b/>
                <w:bCs/>
                <w:color w:val="5D4037"/>
                <w:sz w:val="20"/>
                <w:szCs w:val="20"/>
              </w:rPr>
              <w:t>Distribution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CA94448" w14:textId="77777777" w:rsidR="005B2C2A" w:rsidRDefault="00000000">
            <w:r>
              <w:rPr>
                <w:sz w:val="20"/>
                <w:szCs w:val="20"/>
              </w:rPr>
              <w:t>Dominant breed in West &amp; Central Africa — Guinea to Congo</w:t>
            </w:r>
          </w:p>
        </w:tc>
      </w:tr>
      <w:tr w:rsidR="005B2C2A" w14:paraId="20D8364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5416F69" w14:textId="77777777" w:rsidR="005B2C2A" w:rsidRDefault="00000000">
            <w:r>
              <w:rPr>
                <w:b/>
                <w:bCs/>
                <w:color w:val="5D4037"/>
                <w:sz w:val="20"/>
                <w:szCs w:val="20"/>
              </w:rPr>
              <w:t>Size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A5BDA73" w14:textId="77777777" w:rsidR="005B2C2A" w:rsidRDefault="00000000">
            <w:r>
              <w:rPr>
                <w:sz w:val="20"/>
                <w:szCs w:val="20"/>
              </w:rPr>
              <w:t>Small (20–30 kg); short legs; compact body</w:t>
            </w:r>
          </w:p>
        </w:tc>
      </w:tr>
      <w:tr w:rsidR="005B2C2A" w14:paraId="67B7B2D8"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1A847F2" w14:textId="77777777" w:rsidR="005B2C2A" w:rsidRDefault="00000000">
            <w:r>
              <w:rPr>
                <w:b/>
                <w:bCs/>
                <w:color w:val="5D4037"/>
                <w:sz w:val="20"/>
                <w:szCs w:val="20"/>
              </w:rPr>
              <w:t>Colours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FDCE12F" w14:textId="77777777" w:rsidR="005B2C2A" w:rsidRDefault="00000000">
            <w:r>
              <w:rPr>
                <w:sz w:val="20"/>
                <w:szCs w:val="20"/>
              </w:rPr>
              <w:t>White or black piebald on white; some tan patterns</w:t>
            </w:r>
          </w:p>
        </w:tc>
      </w:tr>
      <w:tr w:rsidR="005B2C2A" w14:paraId="287F02F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D550275" w14:textId="77777777" w:rsidR="005B2C2A" w:rsidRDefault="00000000">
            <w:r>
              <w:rPr>
                <w:b/>
                <w:bCs/>
                <w:color w:val="5D4037"/>
                <w:sz w:val="20"/>
                <w:szCs w:val="20"/>
              </w:rPr>
              <w:t>Key Trait</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14BEAE5" w14:textId="77777777" w:rsidR="005B2C2A" w:rsidRDefault="00000000">
            <w:r>
              <w:rPr>
                <w:sz w:val="20"/>
                <w:szCs w:val="20"/>
              </w:rPr>
              <w:t>Trypanotolerant — adapted to humid zones; disease resistant</w:t>
            </w:r>
          </w:p>
        </w:tc>
      </w:tr>
      <w:tr w:rsidR="005B2C2A" w14:paraId="3F339B01"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BA2C622" w14:textId="77777777" w:rsidR="005B2C2A" w:rsidRDefault="00000000">
            <w:r>
              <w:rPr>
                <w:b/>
                <w:bCs/>
                <w:color w:val="5D4037"/>
                <w:sz w:val="20"/>
                <w:szCs w:val="20"/>
              </w:rPr>
              <w:t>Uses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E97C37F" w14:textId="77777777" w:rsidR="005B2C2A" w:rsidRDefault="00000000">
            <w:r>
              <w:rPr>
                <w:sz w:val="20"/>
                <w:szCs w:val="20"/>
              </w:rPr>
              <w:t>Primarily meat production</w:t>
            </w:r>
          </w:p>
        </w:tc>
      </w:tr>
      <w:tr w:rsidR="005B2C2A" w14:paraId="0183D761"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9CE5439" w14:textId="77777777" w:rsidR="005B2C2A" w:rsidRDefault="00000000">
            <w:r>
              <w:rPr>
                <w:b/>
                <w:bCs/>
                <w:color w:val="5D4037"/>
                <w:sz w:val="20"/>
                <w:szCs w:val="20"/>
              </w:rPr>
              <w:t>Features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B81E6E6" w14:textId="77777777" w:rsidR="005B2C2A" w:rsidRDefault="00000000">
            <w:r>
              <w:rPr>
                <w:sz w:val="20"/>
                <w:szCs w:val="20"/>
              </w:rPr>
              <w:t>Rams have throat ruff and horns; ewes usually hornless (polled)</w:t>
            </w:r>
          </w:p>
        </w:tc>
      </w:tr>
      <w:tr w:rsidR="005B2C2A" w14:paraId="5FA10657"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9EA6534" w14:textId="77777777" w:rsidR="005B2C2A" w:rsidRDefault="00000000">
            <w:r>
              <w:rPr>
                <w:b/>
                <w:bCs/>
                <w:color w:val="5D4037"/>
                <w:sz w:val="20"/>
                <w:szCs w:val="20"/>
              </w:rPr>
              <w:t>Population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03941DF" w14:textId="77777777" w:rsidR="005B2C2A" w:rsidRDefault="00000000">
            <w:r>
              <w:rPr>
                <w:sz w:val="20"/>
                <w:szCs w:val="20"/>
              </w:rPr>
              <w:t>1.8 million in Ghana; 0.5 million in Guinea; widespread across region</w:t>
            </w:r>
          </w:p>
        </w:tc>
      </w:tr>
    </w:tbl>
    <w:p w14:paraId="3F7D1B09" w14:textId="77777777" w:rsidR="005B2C2A" w:rsidRDefault="005B2C2A">
      <w:pPr>
        <w:spacing w:before="80"/>
      </w:pPr>
    </w:p>
    <w:p w14:paraId="3D830388" w14:textId="77777777" w:rsidR="005B2C2A" w:rsidRDefault="00000000">
      <w:pPr>
        <w:pStyle w:val="Heading3"/>
      </w:pPr>
      <w:r>
        <w:t>Sahel Sheep</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2F201A00"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662B5B62" w14:textId="77777777" w:rsidR="005B2C2A" w:rsidRDefault="00000000">
            <w:r>
              <w:rPr>
                <w:b/>
                <w:bCs/>
                <w:color w:val="FFFFFF"/>
                <w:sz w:val="20"/>
                <w:szCs w:val="20"/>
              </w:rPr>
              <w:t>Feature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285DBCC8" w14:textId="77777777" w:rsidR="005B2C2A" w:rsidRDefault="00000000">
            <w:r>
              <w:rPr>
                <w:b/>
                <w:bCs/>
                <w:color w:val="FFFFFF"/>
                <w:sz w:val="20"/>
                <w:szCs w:val="20"/>
              </w:rPr>
              <w:t>Description</w:t>
            </w:r>
          </w:p>
        </w:tc>
      </w:tr>
      <w:tr w:rsidR="005B2C2A" w14:paraId="2A6B3FFE"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D924791" w14:textId="77777777" w:rsidR="005B2C2A" w:rsidRDefault="00000000">
            <w:r>
              <w:rPr>
                <w:b/>
                <w:bCs/>
                <w:color w:val="5D4037"/>
                <w:sz w:val="20"/>
                <w:szCs w:val="20"/>
              </w:rPr>
              <w:t>Distribution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FD07025" w14:textId="77777777" w:rsidR="005B2C2A" w:rsidRDefault="00000000">
            <w:r>
              <w:rPr>
                <w:sz w:val="20"/>
                <w:szCs w:val="20"/>
              </w:rPr>
              <w:t>Arid Sahel zones — Mali, Mauritania, Senegal, Niger, northern Nigeria</w:t>
            </w:r>
          </w:p>
        </w:tc>
      </w:tr>
      <w:tr w:rsidR="005B2C2A" w14:paraId="036DE37A"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F82B32F" w14:textId="77777777" w:rsidR="005B2C2A" w:rsidRDefault="00000000">
            <w:r>
              <w:rPr>
                <w:b/>
                <w:bCs/>
                <w:color w:val="5D4037"/>
                <w:sz w:val="20"/>
                <w:szCs w:val="20"/>
              </w:rPr>
              <w:t>Size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4210FF5" w14:textId="77777777" w:rsidR="005B2C2A" w:rsidRDefault="00000000">
            <w:r>
              <w:rPr>
                <w:sz w:val="20"/>
                <w:szCs w:val="20"/>
              </w:rPr>
              <w:t>Long-legged, tall (35–50 kg)</w:t>
            </w:r>
          </w:p>
        </w:tc>
      </w:tr>
      <w:tr w:rsidR="005B2C2A" w14:paraId="1494B73A"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9BC7F03" w14:textId="77777777" w:rsidR="005B2C2A" w:rsidRDefault="00000000">
            <w:r>
              <w:rPr>
                <w:b/>
                <w:bCs/>
                <w:color w:val="5D4037"/>
                <w:sz w:val="20"/>
                <w:szCs w:val="20"/>
              </w:rPr>
              <w:t>Colours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F6158B4" w14:textId="77777777" w:rsidR="005B2C2A" w:rsidRDefault="00000000">
            <w:r>
              <w:rPr>
                <w:sz w:val="20"/>
                <w:szCs w:val="20"/>
              </w:rPr>
              <w:t>Variable — white, tan, brown, mixed patterns</w:t>
            </w:r>
          </w:p>
        </w:tc>
      </w:tr>
      <w:tr w:rsidR="005B2C2A" w14:paraId="50E4A59D"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845EAA3" w14:textId="77777777" w:rsidR="005B2C2A" w:rsidRDefault="00000000">
            <w:r>
              <w:rPr>
                <w:b/>
                <w:bCs/>
                <w:color w:val="5D4037"/>
                <w:sz w:val="20"/>
                <w:szCs w:val="20"/>
              </w:rPr>
              <w:t>Key Trait</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D473C65" w14:textId="77777777" w:rsidR="005B2C2A" w:rsidRDefault="00000000">
            <w:r>
              <w:rPr>
                <w:sz w:val="20"/>
                <w:szCs w:val="20"/>
              </w:rPr>
              <w:t>Adapted to hot, dry environments; used in nomadic pastoral systems</w:t>
            </w:r>
          </w:p>
        </w:tc>
      </w:tr>
      <w:tr w:rsidR="005B2C2A" w14:paraId="4E7D67D7"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EB25757" w14:textId="77777777" w:rsidR="005B2C2A" w:rsidRDefault="00000000">
            <w:r>
              <w:rPr>
                <w:b/>
                <w:bCs/>
                <w:color w:val="5D4037"/>
                <w:sz w:val="20"/>
                <w:szCs w:val="20"/>
              </w:rPr>
              <w:t>Management</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ACDA69B" w14:textId="77777777" w:rsidR="005B2C2A" w:rsidRDefault="00000000">
            <w:r>
              <w:rPr>
                <w:sz w:val="20"/>
                <w:szCs w:val="20"/>
              </w:rPr>
              <w:t>Often kept by pastoral Fulani herders; adapted to drought-prone regions</w:t>
            </w:r>
          </w:p>
        </w:tc>
      </w:tr>
    </w:tbl>
    <w:p w14:paraId="3C0593A6" w14:textId="77777777" w:rsidR="005B2C2A" w:rsidRDefault="005B2C2A">
      <w:pPr>
        <w:spacing w:before="80"/>
      </w:pPr>
    </w:p>
    <w:p w14:paraId="3CFE1A67" w14:textId="77777777" w:rsidR="005B2C2A" w:rsidRDefault="00000000">
      <w:pPr>
        <w:pStyle w:val="Heading3"/>
      </w:pPr>
      <w:r>
        <w:t>Uda Sheep</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75B39725"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7B47A5C0" w14:textId="77777777" w:rsidR="005B2C2A" w:rsidRDefault="00000000">
            <w:r>
              <w:rPr>
                <w:b/>
                <w:bCs/>
                <w:color w:val="FFFFFF"/>
                <w:sz w:val="20"/>
                <w:szCs w:val="20"/>
              </w:rPr>
              <w:t>Feature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06AEA9C5" w14:textId="77777777" w:rsidR="005B2C2A" w:rsidRDefault="00000000">
            <w:r>
              <w:rPr>
                <w:b/>
                <w:bCs/>
                <w:color w:val="FFFFFF"/>
                <w:sz w:val="20"/>
                <w:szCs w:val="20"/>
              </w:rPr>
              <w:t>Description</w:t>
            </w:r>
          </w:p>
        </w:tc>
      </w:tr>
      <w:tr w:rsidR="005B2C2A" w14:paraId="0DD1D6E8"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5BA6992" w14:textId="77777777" w:rsidR="005B2C2A" w:rsidRDefault="00000000">
            <w:r>
              <w:rPr>
                <w:b/>
                <w:bCs/>
                <w:color w:val="5D4037"/>
                <w:sz w:val="20"/>
                <w:szCs w:val="20"/>
              </w:rPr>
              <w:t>Distribution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B70B4B8" w14:textId="77777777" w:rsidR="005B2C2A" w:rsidRDefault="00000000">
            <w:r>
              <w:rPr>
                <w:sz w:val="20"/>
                <w:szCs w:val="20"/>
              </w:rPr>
              <w:t>Northern Nigeria and parts of Niger</w:t>
            </w:r>
          </w:p>
        </w:tc>
      </w:tr>
      <w:tr w:rsidR="005B2C2A" w14:paraId="4C4A07D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62E3083" w14:textId="77777777" w:rsidR="005B2C2A" w:rsidRDefault="00000000">
            <w:r>
              <w:rPr>
                <w:b/>
                <w:bCs/>
                <w:color w:val="5D4037"/>
                <w:sz w:val="20"/>
                <w:szCs w:val="20"/>
              </w:rPr>
              <w:t>Size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507EE33" w14:textId="77777777" w:rsidR="005B2C2A" w:rsidRDefault="00000000">
            <w:r>
              <w:rPr>
                <w:sz w:val="20"/>
                <w:szCs w:val="20"/>
              </w:rPr>
              <w:t>Large (50+ kg); one of the biggest West African breeds</w:t>
            </w:r>
          </w:p>
        </w:tc>
      </w:tr>
      <w:tr w:rsidR="005B2C2A" w14:paraId="33CA500C"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F1BEA45" w14:textId="77777777" w:rsidR="005B2C2A" w:rsidRDefault="00000000">
            <w:r>
              <w:rPr>
                <w:b/>
                <w:bCs/>
                <w:color w:val="5D4037"/>
                <w:sz w:val="20"/>
                <w:szCs w:val="20"/>
              </w:rPr>
              <w:t>Colours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CF73C1E" w14:textId="77777777" w:rsidR="005B2C2A" w:rsidRDefault="00000000">
            <w:r>
              <w:rPr>
                <w:sz w:val="20"/>
                <w:szCs w:val="20"/>
              </w:rPr>
              <w:t>Usually white or cream with brown/black markings</w:t>
            </w:r>
          </w:p>
        </w:tc>
      </w:tr>
      <w:tr w:rsidR="005B2C2A" w14:paraId="4A2E1A62"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36DADA7" w14:textId="77777777" w:rsidR="005B2C2A" w:rsidRDefault="00000000">
            <w:r>
              <w:rPr>
                <w:b/>
                <w:bCs/>
                <w:color w:val="5D4037"/>
                <w:sz w:val="20"/>
                <w:szCs w:val="20"/>
              </w:rPr>
              <w:t>Key Trait</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1ABE2F1" w14:textId="77777777" w:rsidR="005B2C2A" w:rsidRDefault="00000000">
            <w:r>
              <w:rPr>
                <w:sz w:val="20"/>
                <w:szCs w:val="20"/>
              </w:rPr>
              <w:t>Distinctive Roman nose; prized for superior meat quality and large carcass</w:t>
            </w:r>
          </w:p>
        </w:tc>
      </w:tr>
      <w:tr w:rsidR="005B2C2A" w14:paraId="57DB4AE2"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5B6EB7B" w14:textId="77777777" w:rsidR="005B2C2A" w:rsidRDefault="00000000">
            <w:r>
              <w:rPr>
                <w:b/>
                <w:bCs/>
                <w:color w:val="5D4037"/>
                <w:sz w:val="20"/>
                <w:szCs w:val="20"/>
              </w:rPr>
              <w:t>Cultural Significance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574AB45" w14:textId="77777777" w:rsidR="005B2C2A" w:rsidRDefault="00000000">
            <w:r>
              <w:rPr>
                <w:sz w:val="20"/>
                <w:szCs w:val="20"/>
              </w:rPr>
              <w:t>Premium ceremonial animal — highly valued during religious festivals</w:t>
            </w:r>
          </w:p>
        </w:tc>
      </w:tr>
    </w:tbl>
    <w:p w14:paraId="12D4B19F" w14:textId="77777777" w:rsidR="005B2C2A" w:rsidRDefault="005B2C2A">
      <w:pPr>
        <w:spacing w:before="80"/>
      </w:pPr>
    </w:p>
    <w:p w14:paraId="04AEDB5C" w14:textId="77777777" w:rsidR="005B2C2A" w:rsidRDefault="00000000">
      <w:pPr>
        <w:pStyle w:val="Heading3"/>
      </w:pPr>
      <w:r>
        <w:t>Yankasa Sheep</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06FFCC0F"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43220D8C" w14:textId="77777777" w:rsidR="005B2C2A" w:rsidRDefault="00000000">
            <w:r>
              <w:rPr>
                <w:b/>
                <w:bCs/>
                <w:color w:val="FFFFFF"/>
                <w:sz w:val="20"/>
                <w:szCs w:val="20"/>
              </w:rPr>
              <w:t>Feature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0C6E8563" w14:textId="77777777" w:rsidR="005B2C2A" w:rsidRDefault="00000000">
            <w:r>
              <w:rPr>
                <w:b/>
                <w:bCs/>
                <w:color w:val="FFFFFF"/>
                <w:sz w:val="20"/>
                <w:szCs w:val="20"/>
              </w:rPr>
              <w:t>Description</w:t>
            </w:r>
          </w:p>
        </w:tc>
      </w:tr>
      <w:tr w:rsidR="005B2C2A" w14:paraId="39BBA0E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E440B8E" w14:textId="77777777" w:rsidR="005B2C2A" w:rsidRDefault="00000000">
            <w:r>
              <w:rPr>
                <w:b/>
                <w:bCs/>
                <w:color w:val="5D4037"/>
                <w:sz w:val="20"/>
                <w:szCs w:val="20"/>
              </w:rPr>
              <w:t>Distribution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37C1197" w14:textId="77777777" w:rsidR="005B2C2A" w:rsidRDefault="00000000">
            <w:r>
              <w:rPr>
                <w:sz w:val="20"/>
                <w:szCs w:val="20"/>
              </w:rPr>
              <w:t>Northern Nigeria</w:t>
            </w:r>
          </w:p>
        </w:tc>
      </w:tr>
      <w:tr w:rsidR="005B2C2A" w14:paraId="75700FC6"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E17951A" w14:textId="77777777" w:rsidR="005B2C2A" w:rsidRDefault="00000000">
            <w:r>
              <w:rPr>
                <w:b/>
                <w:bCs/>
                <w:color w:val="5D4037"/>
                <w:sz w:val="20"/>
                <w:szCs w:val="20"/>
              </w:rPr>
              <w:t>Size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9BFFD95" w14:textId="77777777" w:rsidR="005B2C2A" w:rsidRDefault="00000000">
            <w:r>
              <w:rPr>
                <w:sz w:val="20"/>
                <w:szCs w:val="20"/>
              </w:rPr>
              <w:t>Medium to large; good body conformation</w:t>
            </w:r>
          </w:p>
        </w:tc>
      </w:tr>
      <w:tr w:rsidR="005B2C2A" w14:paraId="051F1AB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71A062E" w14:textId="77777777" w:rsidR="005B2C2A" w:rsidRDefault="00000000">
            <w:r>
              <w:rPr>
                <w:b/>
                <w:bCs/>
                <w:color w:val="5D4037"/>
                <w:sz w:val="20"/>
                <w:szCs w:val="20"/>
              </w:rPr>
              <w:t>Key Trait</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C6BF83D" w14:textId="77777777" w:rsidR="005B2C2A" w:rsidRDefault="00000000">
            <w:r>
              <w:rPr>
                <w:sz w:val="20"/>
                <w:szCs w:val="20"/>
              </w:rPr>
              <w:t>Hardy; well adapted to Sudan savanna zone</w:t>
            </w:r>
          </w:p>
        </w:tc>
      </w:tr>
      <w:tr w:rsidR="005B2C2A" w14:paraId="074D3A2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550E7AD" w14:textId="77777777" w:rsidR="005B2C2A" w:rsidRDefault="00000000">
            <w:r>
              <w:rPr>
                <w:b/>
                <w:bCs/>
                <w:color w:val="5D4037"/>
                <w:sz w:val="20"/>
                <w:szCs w:val="20"/>
              </w:rPr>
              <w:t>Uses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BD4A1BA" w14:textId="77777777" w:rsidR="005B2C2A" w:rsidRDefault="00000000">
            <w:r>
              <w:rPr>
                <w:sz w:val="20"/>
                <w:szCs w:val="20"/>
              </w:rPr>
              <w:t>Meat production; major commercial meat breed in northern Nigeria</w:t>
            </w:r>
          </w:p>
        </w:tc>
      </w:tr>
    </w:tbl>
    <w:p w14:paraId="38BCE55A" w14:textId="77777777" w:rsidR="005B2C2A" w:rsidRDefault="005B2C2A">
      <w:pPr>
        <w:spacing w:before="80"/>
      </w:pPr>
    </w:p>
    <w:p w14:paraId="41B778D9" w14:textId="77777777" w:rsidR="005B2C2A" w:rsidRDefault="00000000">
      <w:pPr>
        <w:pStyle w:val="Heading2"/>
        <w:pBdr>
          <w:bottom w:val="single" w:sz="4" w:space="3" w:color="B8860B"/>
        </w:pBdr>
      </w:pPr>
      <w:r>
        <w:t>2.3  Key Differences Between Goats and Sheep</w:t>
      </w:r>
    </w:p>
    <w:p w14:paraId="36A3FDCA" w14:textId="77777777" w:rsidR="005B2C2A" w:rsidRDefault="00000000">
      <w:pPr>
        <w:spacing w:before="50" w:after="50"/>
      </w:pPr>
      <w:r>
        <w:t>While goats and sheep look similar to the untrained eye, they are separate species with important biological and management differences.</w:t>
      </w:r>
    </w:p>
    <w:p w14:paraId="4C4C09DF" w14:textId="77777777" w:rsidR="005B2C2A" w:rsidRDefault="005B2C2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759FD12C"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1C238189" w14:textId="77777777" w:rsidR="005B2C2A" w:rsidRDefault="00000000">
            <w:r>
              <w:rPr>
                <w:b/>
                <w:bCs/>
                <w:color w:val="FFFFFF"/>
                <w:sz w:val="20"/>
                <w:szCs w:val="20"/>
              </w:rPr>
              <w:t>Feature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192D303A" w14:textId="77777777" w:rsidR="005B2C2A" w:rsidRDefault="00000000">
            <w:r>
              <w:rPr>
                <w:b/>
                <w:bCs/>
                <w:color w:val="FFFFFF"/>
                <w:sz w:val="20"/>
                <w:szCs w:val="20"/>
              </w:rPr>
              <w:t>Goat vs. Sheep</w:t>
            </w:r>
          </w:p>
        </w:tc>
      </w:tr>
      <w:tr w:rsidR="005B2C2A" w14:paraId="2B568915"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F28765B" w14:textId="77777777" w:rsidR="005B2C2A" w:rsidRDefault="00000000">
            <w:r>
              <w:rPr>
                <w:b/>
                <w:bCs/>
                <w:color w:val="5D4037"/>
                <w:sz w:val="20"/>
                <w:szCs w:val="20"/>
              </w:rPr>
              <w:t>Chromosomes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E512DCB" w14:textId="77777777" w:rsidR="005B2C2A" w:rsidRDefault="00000000">
            <w:r>
              <w:rPr>
                <w:sz w:val="20"/>
                <w:szCs w:val="20"/>
              </w:rPr>
              <w:t>Goats: 60 chromosomes. Sheep: 54 chromosomes. Cannot produce viable offspring together.</w:t>
            </w:r>
          </w:p>
        </w:tc>
      </w:tr>
      <w:tr w:rsidR="005B2C2A" w14:paraId="65D79A55"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1D5B748" w14:textId="77777777" w:rsidR="005B2C2A" w:rsidRDefault="00000000">
            <w:r>
              <w:rPr>
                <w:b/>
                <w:bCs/>
                <w:color w:val="5D4037"/>
                <w:sz w:val="20"/>
                <w:szCs w:val="20"/>
              </w:rPr>
              <w:t>Tail</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EE51806" w14:textId="77777777" w:rsidR="005B2C2A" w:rsidRDefault="00000000">
            <w:r>
              <w:rPr>
                <w:sz w:val="20"/>
                <w:szCs w:val="20"/>
              </w:rPr>
              <w:t>Goat tails point UPWARD. Sheep tails hang DOWN.</w:t>
            </w:r>
          </w:p>
        </w:tc>
      </w:tr>
      <w:tr w:rsidR="005B2C2A" w14:paraId="26136275"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B48AE56" w14:textId="77777777" w:rsidR="005B2C2A" w:rsidRDefault="00000000">
            <w:r>
              <w:rPr>
                <w:b/>
                <w:bCs/>
                <w:color w:val="5D4037"/>
                <w:sz w:val="20"/>
                <w:szCs w:val="20"/>
              </w:rPr>
              <w:t>Diet</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E54CB98" w14:textId="77777777" w:rsidR="005B2C2A" w:rsidRDefault="00000000">
            <w:r>
              <w:rPr>
                <w:sz w:val="20"/>
                <w:szCs w:val="20"/>
              </w:rPr>
              <w:t>Goats are BROWSERS — prefer tree leaves, shrubs, vines at eye level. Sheep are GRAZERS — prefer grass and low plants at ground level.</w:t>
            </w:r>
          </w:p>
        </w:tc>
      </w:tr>
      <w:tr w:rsidR="005B2C2A" w14:paraId="0180DA63"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0B4ECFB" w14:textId="77777777" w:rsidR="005B2C2A" w:rsidRDefault="00000000">
            <w:r>
              <w:rPr>
                <w:b/>
                <w:bCs/>
                <w:color w:val="5D4037"/>
                <w:sz w:val="20"/>
                <w:szCs w:val="20"/>
              </w:rPr>
              <w:t>Horns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7F44827" w14:textId="77777777" w:rsidR="005B2C2A" w:rsidRDefault="00000000">
            <w:r>
              <w:rPr>
                <w:sz w:val="20"/>
                <w:szCs w:val="20"/>
              </w:rPr>
              <w:t>Goat horns are straight, narrow, pointing upward/backward. Sheep horns (if present) curl around the sides of the head.</w:t>
            </w:r>
          </w:p>
        </w:tc>
      </w:tr>
      <w:tr w:rsidR="005B2C2A" w14:paraId="6026AA1E"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746AFC0" w14:textId="77777777" w:rsidR="005B2C2A" w:rsidRDefault="00000000">
            <w:r>
              <w:rPr>
                <w:b/>
                <w:bCs/>
                <w:color w:val="5D4037"/>
                <w:sz w:val="20"/>
                <w:szCs w:val="20"/>
              </w:rPr>
              <w:t>Appearance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DD143E5" w14:textId="77777777" w:rsidR="005B2C2A" w:rsidRDefault="00000000">
            <w:r>
              <w:rPr>
                <w:sz w:val="20"/>
                <w:szCs w:val="20"/>
              </w:rPr>
              <w:t>Goats often have beards. Most sheep have woolly coats requiring annual shearing; goats have hair coats.</w:t>
            </w:r>
          </w:p>
        </w:tc>
      </w:tr>
      <w:tr w:rsidR="005B2C2A" w14:paraId="1A247605"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659198A" w14:textId="77777777" w:rsidR="005B2C2A" w:rsidRDefault="00000000">
            <w:r>
              <w:rPr>
                <w:b/>
                <w:bCs/>
                <w:color w:val="5D4037"/>
                <w:sz w:val="20"/>
                <w:szCs w:val="20"/>
              </w:rPr>
              <w:t>Behaviour</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3359866" w14:textId="77777777" w:rsidR="005B2C2A" w:rsidRDefault="00000000">
            <w:r>
              <w:rPr>
                <w:sz w:val="20"/>
                <w:szCs w:val="20"/>
              </w:rPr>
              <w:t>Goats are curious, independent, agile climbers, and escape artists. Sheep are docile, flock-oriented, and tend to follow a leader.</w:t>
            </w:r>
          </w:p>
        </w:tc>
      </w:tr>
      <w:tr w:rsidR="005B2C2A" w14:paraId="108E537A"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3D0660D" w14:textId="77777777" w:rsidR="005B2C2A" w:rsidRDefault="00000000">
            <w:r>
              <w:rPr>
                <w:b/>
                <w:bCs/>
                <w:color w:val="5D4037"/>
                <w:sz w:val="20"/>
                <w:szCs w:val="20"/>
              </w:rPr>
              <w:t>Copper sensitivity</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CE7B818" w14:textId="77777777" w:rsidR="005B2C2A" w:rsidRDefault="00000000">
            <w:r>
              <w:rPr>
                <w:sz w:val="20"/>
                <w:szCs w:val="20"/>
              </w:rPr>
              <w:t>CRITICAL: Sheep are highly sensitive to copper — excess copper can be FATAL. Goats and cattle tolerate much more copper. NEVER share the same mineral supplement between species.</w:t>
            </w:r>
          </w:p>
        </w:tc>
      </w:tr>
    </w:tbl>
    <w:p w14:paraId="3F253262" w14:textId="77777777" w:rsidR="005B2C2A" w:rsidRDefault="005B2C2A">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B2C2A" w14:paraId="6017844D"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5D4037"/>
            <w:tcMar>
              <w:top w:w="100" w:type="dxa"/>
              <w:left w:w="160" w:type="dxa"/>
              <w:bottom w:w="100" w:type="dxa"/>
              <w:right w:w="160" w:type="dxa"/>
            </w:tcMar>
          </w:tcPr>
          <w:p w14:paraId="110AA2E2" w14:textId="77777777" w:rsidR="005B2C2A" w:rsidRDefault="00000000">
            <w:r>
              <w:rPr>
                <w:b/>
                <w:bCs/>
                <w:color w:val="FFFFFF"/>
              </w:rPr>
              <w:t>Indigenous Breeds — Invaluable Genetic Resources</w:t>
            </w:r>
          </w:p>
        </w:tc>
      </w:tr>
      <w:tr w:rsidR="005B2C2A" w14:paraId="60D4C7FE"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FEBE9"/>
            <w:tcMar>
              <w:top w:w="70" w:type="dxa"/>
              <w:left w:w="200" w:type="dxa"/>
              <w:bottom w:w="70" w:type="dxa"/>
              <w:right w:w="160" w:type="dxa"/>
            </w:tcMar>
          </w:tcPr>
          <w:p w14:paraId="013B73C4" w14:textId="77777777" w:rsidR="005B2C2A" w:rsidRDefault="00000000">
            <w:pPr>
              <w:pStyle w:val="ListParagraph"/>
              <w:numPr>
                <w:ilvl w:val="0"/>
                <w:numId w:val="2"/>
              </w:numPr>
              <w:spacing w:before="25" w:after="25"/>
            </w:pPr>
            <w:r>
              <w:rPr>
                <w:sz w:val="20"/>
                <w:szCs w:val="20"/>
              </w:rPr>
              <w:t>Trypanotolerance: WAD goats and Djallonké sheep resist sleeping sickness in tsetse-infested zones — no other introduced breed has this trait</w:t>
            </w:r>
          </w:p>
        </w:tc>
      </w:tr>
      <w:tr w:rsidR="005B2C2A" w14:paraId="279159C3"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FEBE9"/>
            <w:tcMar>
              <w:top w:w="70" w:type="dxa"/>
              <w:left w:w="200" w:type="dxa"/>
              <w:bottom w:w="70" w:type="dxa"/>
              <w:right w:w="160" w:type="dxa"/>
            </w:tcMar>
          </w:tcPr>
          <w:p w14:paraId="5E095867" w14:textId="77777777" w:rsidR="005B2C2A" w:rsidRDefault="00000000">
            <w:pPr>
              <w:pStyle w:val="ListParagraph"/>
              <w:numPr>
                <w:ilvl w:val="0"/>
                <w:numId w:val="2"/>
              </w:numPr>
              <w:spacing w:before="25" w:after="25"/>
            </w:pPr>
            <w:r>
              <w:rPr>
                <w:sz w:val="20"/>
                <w:szCs w:val="20"/>
              </w:rPr>
              <w:t>Climate adaptation: each indigenous breed has been selected over thousands of years for specific West African environments</w:t>
            </w:r>
          </w:p>
        </w:tc>
      </w:tr>
      <w:tr w:rsidR="005B2C2A" w14:paraId="7A3DC5F0"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FEBE9"/>
            <w:tcMar>
              <w:top w:w="70" w:type="dxa"/>
              <w:left w:w="200" w:type="dxa"/>
              <w:bottom w:w="70" w:type="dxa"/>
              <w:right w:w="160" w:type="dxa"/>
            </w:tcMar>
          </w:tcPr>
          <w:p w14:paraId="0E2D485D" w14:textId="77777777" w:rsidR="005B2C2A" w:rsidRDefault="00000000">
            <w:pPr>
              <w:pStyle w:val="ListParagraph"/>
              <w:numPr>
                <w:ilvl w:val="0"/>
                <w:numId w:val="2"/>
              </w:numPr>
              <w:spacing w:before="25" w:after="25"/>
            </w:pPr>
            <w:r>
              <w:rPr>
                <w:sz w:val="20"/>
                <w:szCs w:val="20"/>
              </w:rPr>
              <w:t>Disease resistance: local breeds are generally more resistant to tick-borne and other endemic diseases than exotic breeds</w:t>
            </w:r>
          </w:p>
        </w:tc>
      </w:tr>
      <w:tr w:rsidR="005B2C2A" w14:paraId="4FDF3D51"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FEBE9"/>
            <w:tcMar>
              <w:top w:w="70" w:type="dxa"/>
              <w:left w:w="200" w:type="dxa"/>
              <w:bottom w:w="70" w:type="dxa"/>
              <w:right w:w="160" w:type="dxa"/>
            </w:tcMar>
          </w:tcPr>
          <w:p w14:paraId="2EDF8432" w14:textId="77777777" w:rsidR="005B2C2A" w:rsidRDefault="00000000">
            <w:pPr>
              <w:pStyle w:val="ListParagraph"/>
              <w:numPr>
                <w:ilvl w:val="0"/>
                <w:numId w:val="2"/>
              </w:numPr>
              <w:spacing w:before="25" w:after="25"/>
            </w:pPr>
            <w:r>
              <w:rPr>
                <w:sz w:val="20"/>
                <w:szCs w:val="20"/>
              </w:rPr>
              <w:t>Cultural value: essential for ceremonies, festivals, and traditional social systems across West Africa</w:t>
            </w:r>
          </w:p>
        </w:tc>
      </w:tr>
    </w:tbl>
    <w:p w14:paraId="42402D62" w14:textId="77777777" w:rsidR="005B2C2A" w:rsidRDefault="005B2C2A">
      <w:pPr>
        <w:spacing w:before="200"/>
      </w:pPr>
    </w:p>
    <w:p w14:paraId="3319E417" w14:textId="77777777" w:rsidR="005B2C2A" w:rsidRDefault="00000000">
      <w:pPr>
        <w:pStyle w:val="Heading1"/>
        <w:shd w:val="clear" w:color="auto" w:fill="5D4037"/>
        <w:ind w:left="160" w:right="160"/>
      </w:pPr>
      <w:r>
        <w:t>3.  KEY TERMINOLOGY</w:t>
      </w:r>
    </w:p>
    <w:p w14:paraId="035017E2" w14:textId="77777777" w:rsidR="005B2C2A" w:rsidRDefault="005B2C2A">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73043D12"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32B0DE31" w14:textId="77777777" w:rsidR="005B2C2A" w:rsidRDefault="00000000">
            <w:r>
              <w:rPr>
                <w:b/>
                <w:bCs/>
                <w:color w:val="FFFFFF"/>
                <w:sz w:val="20"/>
                <w:szCs w:val="20"/>
              </w:rPr>
              <w:t>Term</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4648D445" w14:textId="77777777" w:rsidR="005B2C2A" w:rsidRDefault="00000000">
            <w:r>
              <w:rPr>
                <w:b/>
                <w:bCs/>
                <w:color w:val="FFFFFF"/>
                <w:sz w:val="20"/>
                <w:szCs w:val="20"/>
              </w:rPr>
              <w:t>Definition</w:t>
            </w:r>
          </w:p>
        </w:tc>
      </w:tr>
      <w:tr w:rsidR="005B2C2A" w14:paraId="41508A1B"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4A7CBDC" w14:textId="77777777" w:rsidR="005B2C2A" w:rsidRDefault="00000000">
            <w:r>
              <w:rPr>
                <w:b/>
                <w:bCs/>
                <w:color w:val="5D4037"/>
                <w:sz w:val="20"/>
                <w:szCs w:val="20"/>
              </w:rPr>
              <w:t>Doe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4447530" w14:textId="77777777" w:rsidR="005B2C2A" w:rsidRDefault="00000000">
            <w:r>
              <w:rPr>
                <w:sz w:val="20"/>
                <w:szCs w:val="20"/>
              </w:rPr>
              <w:t>Mature female goat</w:t>
            </w:r>
          </w:p>
        </w:tc>
      </w:tr>
      <w:tr w:rsidR="005B2C2A" w14:paraId="1D375B1C"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9CEF537" w14:textId="77777777" w:rsidR="005B2C2A" w:rsidRDefault="00000000">
            <w:r>
              <w:rPr>
                <w:b/>
                <w:bCs/>
                <w:color w:val="5D4037"/>
                <w:sz w:val="20"/>
                <w:szCs w:val="20"/>
              </w:rPr>
              <w:t>Buck</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3A21CCB" w14:textId="77777777" w:rsidR="005B2C2A" w:rsidRDefault="00000000">
            <w:r>
              <w:rPr>
                <w:sz w:val="20"/>
                <w:szCs w:val="20"/>
              </w:rPr>
              <w:t>Intact (uncastrated) male goat used for breeding</w:t>
            </w:r>
          </w:p>
        </w:tc>
      </w:tr>
      <w:tr w:rsidR="005B2C2A" w14:paraId="0233A6C7"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FAEFFF6" w14:textId="77777777" w:rsidR="005B2C2A" w:rsidRDefault="00000000">
            <w:r>
              <w:rPr>
                <w:b/>
                <w:bCs/>
                <w:color w:val="5D4037"/>
                <w:sz w:val="20"/>
                <w:szCs w:val="20"/>
              </w:rPr>
              <w:t>Kid</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79E6273" w14:textId="77777777" w:rsidR="005B2C2A" w:rsidRDefault="00000000">
            <w:r>
              <w:rPr>
                <w:sz w:val="20"/>
                <w:szCs w:val="20"/>
              </w:rPr>
              <w:t>Young goat from birth to weaning</w:t>
            </w:r>
          </w:p>
        </w:tc>
      </w:tr>
      <w:tr w:rsidR="005B2C2A" w14:paraId="647038C3"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291E155" w14:textId="77777777" w:rsidR="005B2C2A" w:rsidRDefault="00000000">
            <w:r>
              <w:rPr>
                <w:b/>
                <w:bCs/>
                <w:color w:val="5D4037"/>
                <w:sz w:val="20"/>
                <w:szCs w:val="20"/>
              </w:rPr>
              <w:t>Ewe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17E46D6" w14:textId="77777777" w:rsidR="005B2C2A" w:rsidRDefault="00000000">
            <w:r>
              <w:rPr>
                <w:sz w:val="20"/>
                <w:szCs w:val="20"/>
              </w:rPr>
              <w:t>Mature female sheep</w:t>
            </w:r>
          </w:p>
        </w:tc>
      </w:tr>
      <w:tr w:rsidR="005B2C2A" w14:paraId="4150F6E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03E7372" w14:textId="77777777" w:rsidR="005B2C2A" w:rsidRDefault="00000000">
            <w:r>
              <w:rPr>
                <w:b/>
                <w:bCs/>
                <w:color w:val="5D4037"/>
                <w:sz w:val="20"/>
                <w:szCs w:val="20"/>
              </w:rPr>
              <w:t>Ram</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6DFC337" w14:textId="77777777" w:rsidR="005B2C2A" w:rsidRDefault="00000000">
            <w:r>
              <w:rPr>
                <w:sz w:val="20"/>
                <w:szCs w:val="20"/>
              </w:rPr>
              <w:t>Intact male sheep used for breeding</w:t>
            </w:r>
          </w:p>
        </w:tc>
      </w:tr>
      <w:tr w:rsidR="005B2C2A" w14:paraId="6A9DCB9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A1D31FE" w14:textId="77777777" w:rsidR="005B2C2A" w:rsidRDefault="00000000">
            <w:r>
              <w:rPr>
                <w:b/>
                <w:bCs/>
                <w:color w:val="5D4037"/>
                <w:sz w:val="20"/>
                <w:szCs w:val="20"/>
              </w:rPr>
              <w:t>Lamb</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D13C5F3" w14:textId="77777777" w:rsidR="005B2C2A" w:rsidRDefault="00000000">
            <w:r>
              <w:rPr>
                <w:sz w:val="20"/>
                <w:szCs w:val="20"/>
              </w:rPr>
              <w:t>Young sheep from birth to weaning</w:t>
            </w:r>
          </w:p>
        </w:tc>
      </w:tr>
      <w:tr w:rsidR="005B2C2A" w14:paraId="26A00B7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298A1FF" w14:textId="77777777" w:rsidR="005B2C2A" w:rsidRDefault="00000000">
            <w:r>
              <w:rPr>
                <w:b/>
                <w:bCs/>
                <w:color w:val="5D4037"/>
                <w:sz w:val="20"/>
                <w:szCs w:val="20"/>
              </w:rPr>
              <w:t>Wether</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48B7F50" w14:textId="77777777" w:rsidR="005B2C2A" w:rsidRDefault="00000000">
            <w:r>
              <w:rPr>
                <w:sz w:val="20"/>
                <w:szCs w:val="20"/>
              </w:rPr>
              <w:t>Castrated male goat or sheep</w:t>
            </w:r>
          </w:p>
        </w:tc>
      </w:tr>
      <w:tr w:rsidR="005B2C2A" w14:paraId="51F64E73"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4E38667" w14:textId="77777777" w:rsidR="005B2C2A" w:rsidRDefault="00000000">
            <w:r>
              <w:rPr>
                <w:b/>
                <w:bCs/>
                <w:color w:val="5D4037"/>
                <w:sz w:val="20"/>
                <w:szCs w:val="20"/>
              </w:rPr>
              <w:t>Kidding / Lambing</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7A7F889" w14:textId="77777777" w:rsidR="005B2C2A" w:rsidRDefault="00000000">
            <w:r>
              <w:rPr>
                <w:sz w:val="20"/>
                <w:szCs w:val="20"/>
              </w:rPr>
              <w:t>The act of giving birth in goats (kidding) or sheep (lambing)</w:t>
            </w:r>
          </w:p>
        </w:tc>
      </w:tr>
      <w:tr w:rsidR="005B2C2A" w14:paraId="1EDF06EE"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12C71D5" w14:textId="77777777" w:rsidR="005B2C2A" w:rsidRDefault="00000000">
            <w:r>
              <w:rPr>
                <w:b/>
                <w:bCs/>
                <w:color w:val="5D4037"/>
                <w:sz w:val="20"/>
                <w:szCs w:val="20"/>
              </w:rPr>
              <w:t>Colostrum</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117F356" w14:textId="77777777" w:rsidR="005B2C2A" w:rsidRDefault="00000000">
            <w:r>
              <w:rPr>
                <w:sz w:val="20"/>
                <w:szCs w:val="20"/>
              </w:rPr>
              <w:t>First milk produced after birth; rich in antibodies — critical for newborn immunity</w:t>
            </w:r>
          </w:p>
        </w:tc>
      </w:tr>
      <w:tr w:rsidR="005B2C2A" w14:paraId="025B9FCB"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D19A662" w14:textId="77777777" w:rsidR="005B2C2A" w:rsidRDefault="00000000">
            <w:r>
              <w:rPr>
                <w:b/>
                <w:bCs/>
                <w:color w:val="5D4037"/>
                <w:sz w:val="20"/>
                <w:szCs w:val="20"/>
              </w:rPr>
              <w:t>Estrus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C10FA36" w14:textId="77777777" w:rsidR="005B2C2A" w:rsidRDefault="00000000">
            <w:r>
              <w:rPr>
                <w:sz w:val="20"/>
                <w:szCs w:val="20"/>
              </w:rPr>
              <w:t>The period when a female accepts the male and has peak fertility (heat); every ~18 days in does and ewes</w:t>
            </w:r>
          </w:p>
        </w:tc>
      </w:tr>
      <w:tr w:rsidR="005B2C2A" w14:paraId="06356B6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00DEEBD" w14:textId="77777777" w:rsidR="005B2C2A" w:rsidRDefault="00000000">
            <w:r>
              <w:rPr>
                <w:b/>
                <w:bCs/>
                <w:color w:val="5D4037"/>
                <w:sz w:val="20"/>
                <w:szCs w:val="20"/>
              </w:rPr>
              <w:t>Gestation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18C80CA" w14:textId="77777777" w:rsidR="005B2C2A" w:rsidRDefault="00000000">
            <w:r>
              <w:rPr>
                <w:sz w:val="20"/>
                <w:szCs w:val="20"/>
              </w:rPr>
              <w:t>Pregnancy period — approximately 150 days (5 months) in both goats and sheep</w:t>
            </w:r>
          </w:p>
        </w:tc>
      </w:tr>
      <w:tr w:rsidR="005B2C2A" w14:paraId="59092194"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A64F8E0" w14:textId="77777777" w:rsidR="005B2C2A" w:rsidRDefault="00000000">
            <w:r>
              <w:rPr>
                <w:b/>
                <w:bCs/>
                <w:color w:val="5D4037"/>
                <w:sz w:val="20"/>
                <w:szCs w:val="20"/>
              </w:rPr>
              <w:t>Flushing</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EAC74CA" w14:textId="77777777" w:rsidR="005B2C2A" w:rsidRDefault="00000000">
            <w:r>
              <w:rPr>
                <w:sz w:val="20"/>
                <w:szCs w:val="20"/>
              </w:rPr>
              <w:t>Increasing feed energy 2 weeks before breeding to boost fertility and increase twinning rates</w:t>
            </w:r>
          </w:p>
        </w:tc>
      </w:tr>
      <w:tr w:rsidR="005B2C2A" w14:paraId="1B0268AD"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E5A0D72" w14:textId="77777777" w:rsidR="005B2C2A" w:rsidRDefault="00000000">
            <w:r>
              <w:rPr>
                <w:b/>
                <w:bCs/>
                <w:color w:val="5D4037"/>
                <w:sz w:val="20"/>
                <w:szCs w:val="20"/>
              </w:rPr>
              <w:t>Rumen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FC2B0B8" w14:textId="77777777" w:rsidR="005B2C2A" w:rsidRDefault="00000000">
            <w:r>
              <w:rPr>
                <w:sz w:val="20"/>
                <w:szCs w:val="20"/>
              </w:rPr>
              <w:t>The large first compartment of the stomach; fermentation chamber with microorganisms</w:t>
            </w:r>
          </w:p>
        </w:tc>
      </w:tr>
      <w:tr w:rsidR="005B2C2A" w14:paraId="4BD74D5A"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67662A1" w14:textId="77777777" w:rsidR="005B2C2A" w:rsidRDefault="00000000">
            <w:r>
              <w:rPr>
                <w:b/>
                <w:bCs/>
                <w:color w:val="5D4037"/>
                <w:sz w:val="20"/>
                <w:szCs w:val="20"/>
              </w:rPr>
              <w:t>Cud</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6B293A7" w14:textId="77777777" w:rsidR="005B2C2A" w:rsidRDefault="00000000">
            <w:r>
              <w:rPr>
                <w:sz w:val="20"/>
                <w:szCs w:val="20"/>
              </w:rPr>
              <w:t>Partially digested food that is regurgitated and re-chewed for more complete digestion</w:t>
            </w:r>
          </w:p>
        </w:tc>
      </w:tr>
      <w:tr w:rsidR="005B2C2A" w14:paraId="0AA5A0F5"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DBF4DD0" w14:textId="77777777" w:rsidR="005B2C2A" w:rsidRDefault="00000000">
            <w:r>
              <w:rPr>
                <w:b/>
                <w:bCs/>
                <w:color w:val="5D4037"/>
                <w:sz w:val="20"/>
                <w:szCs w:val="20"/>
              </w:rPr>
              <w:t>FAMACHA</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F18EF6A" w14:textId="77777777" w:rsidR="005B2C2A" w:rsidRDefault="00000000">
            <w:r>
              <w:rPr>
                <w:sz w:val="20"/>
                <w:szCs w:val="20"/>
              </w:rPr>
              <w:t>A scoring system (1–5) for evaluating anaemia from internal parasites by examining the colour of the inner eyelid</w:t>
            </w:r>
          </w:p>
        </w:tc>
      </w:tr>
      <w:tr w:rsidR="005B2C2A" w14:paraId="3CCF2FFD"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F1C9C9E" w14:textId="77777777" w:rsidR="005B2C2A" w:rsidRDefault="00000000">
            <w:r>
              <w:rPr>
                <w:b/>
                <w:bCs/>
                <w:color w:val="5D4037"/>
                <w:sz w:val="20"/>
                <w:szCs w:val="20"/>
              </w:rPr>
              <w:t>Refugia</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7B1030F" w14:textId="77777777" w:rsidR="005B2C2A" w:rsidRDefault="00000000">
            <w:r>
              <w:rPr>
                <w:sz w:val="20"/>
                <w:szCs w:val="20"/>
              </w:rPr>
              <w:t>The pool of internal parasite worms not exposed to dewormers; preserving these slows the development of dewormer resistance</w:t>
            </w:r>
          </w:p>
        </w:tc>
      </w:tr>
      <w:tr w:rsidR="005B2C2A" w14:paraId="1BBFBC5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370D912" w14:textId="77777777" w:rsidR="005B2C2A" w:rsidRDefault="00000000">
            <w:r>
              <w:rPr>
                <w:b/>
                <w:bCs/>
                <w:color w:val="5D4037"/>
                <w:sz w:val="20"/>
                <w:szCs w:val="20"/>
              </w:rPr>
              <w:t>Enterotoxemia</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B44716A" w14:textId="77777777" w:rsidR="005B2C2A" w:rsidRDefault="00000000">
            <w:r>
              <w:rPr>
                <w:sz w:val="20"/>
                <w:szCs w:val="20"/>
              </w:rPr>
              <w:t>Overeating disease / pulpy kidney disease — caused by sudden diet changes producing bacterial toxins; often fatal</w:t>
            </w:r>
          </w:p>
        </w:tc>
      </w:tr>
      <w:tr w:rsidR="005B2C2A" w14:paraId="18B62F0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5A80382" w14:textId="77777777" w:rsidR="005B2C2A" w:rsidRDefault="00000000">
            <w:r>
              <w:rPr>
                <w:b/>
                <w:bCs/>
                <w:color w:val="5D4037"/>
                <w:sz w:val="20"/>
                <w:szCs w:val="20"/>
              </w:rPr>
              <w:t>Zoonosis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99B5FC7" w14:textId="77777777" w:rsidR="005B2C2A" w:rsidRDefault="00000000">
            <w:r>
              <w:rPr>
                <w:sz w:val="20"/>
                <w:szCs w:val="20"/>
              </w:rPr>
              <w:t>A disease transmissible between animals and humans</w:t>
            </w:r>
          </w:p>
        </w:tc>
      </w:tr>
      <w:tr w:rsidR="005B2C2A" w14:paraId="1448671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0381D28" w14:textId="77777777" w:rsidR="005B2C2A" w:rsidRDefault="00000000">
            <w:r>
              <w:rPr>
                <w:b/>
                <w:bCs/>
                <w:color w:val="5D4037"/>
                <w:sz w:val="20"/>
                <w:szCs w:val="20"/>
              </w:rPr>
              <w:t>PPR</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3C33EAE" w14:textId="77777777" w:rsidR="005B2C2A" w:rsidRDefault="00000000">
            <w:r>
              <w:rPr>
                <w:sz w:val="20"/>
                <w:szCs w:val="20"/>
              </w:rPr>
              <w:t>Peste des Petits Ruminants (goat plague) — the most important contagious viral disease of small ruminants in West Africa</w:t>
            </w:r>
          </w:p>
        </w:tc>
      </w:tr>
      <w:tr w:rsidR="005B2C2A" w14:paraId="357E826A"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8A6A016" w14:textId="77777777" w:rsidR="005B2C2A" w:rsidRDefault="00000000">
            <w:r>
              <w:rPr>
                <w:b/>
                <w:bCs/>
                <w:color w:val="5D4037"/>
                <w:sz w:val="20"/>
                <w:szCs w:val="20"/>
              </w:rPr>
              <w:t>Conformation</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B584C93" w14:textId="77777777" w:rsidR="005B2C2A" w:rsidRDefault="00000000">
            <w:r>
              <w:rPr>
                <w:sz w:val="20"/>
                <w:szCs w:val="20"/>
              </w:rPr>
              <w:t>The overall physical structure and shape of an animal that indicates productive potential and health</w:t>
            </w:r>
          </w:p>
        </w:tc>
      </w:tr>
    </w:tbl>
    <w:p w14:paraId="515DDC45" w14:textId="77777777" w:rsidR="005B2C2A" w:rsidRDefault="005B2C2A">
      <w:pPr>
        <w:spacing w:before="200"/>
      </w:pPr>
    </w:p>
    <w:p w14:paraId="18D83303" w14:textId="77777777" w:rsidR="005B2C2A" w:rsidRDefault="00000000">
      <w:r>
        <w:br w:type="page"/>
      </w:r>
    </w:p>
    <w:p w14:paraId="3929BBCD" w14:textId="77777777" w:rsidR="005B2C2A" w:rsidRDefault="00000000">
      <w:pPr>
        <w:pStyle w:val="Heading1"/>
        <w:shd w:val="clear" w:color="auto" w:fill="5D4037"/>
        <w:ind w:left="160" w:right="160"/>
      </w:pPr>
      <w:r>
        <w:t>4.  UNDERSTANDING ANIMAL BEHAVIOUR &amp; SAFE HANDLING</w:t>
      </w:r>
    </w:p>
    <w:p w14:paraId="11168CC7" w14:textId="77777777" w:rsidR="005B2C2A" w:rsidRDefault="005B2C2A">
      <w:pPr>
        <w:spacing w:before="80"/>
      </w:pPr>
    </w:p>
    <w:p w14:paraId="292377F3" w14:textId="77777777" w:rsidR="005B2C2A" w:rsidRDefault="00000000">
      <w:pPr>
        <w:pStyle w:val="Heading2"/>
        <w:pBdr>
          <w:bottom w:val="single" w:sz="4" w:space="3" w:color="B8860B"/>
        </w:pBdr>
      </w:pPr>
      <w:r>
        <w:t>4.1  Understanding Goat and Sheep Behaviour</w:t>
      </w:r>
    </w:p>
    <w:p w14:paraId="50BD6DF5" w14:textId="77777777" w:rsidR="005B2C2A" w:rsidRDefault="00000000">
      <w:pPr>
        <w:spacing w:before="50" w:after="50"/>
      </w:pPr>
      <w:r>
        <w:t>Understanding how small ruminants perceive the world makes handling safer, less stressful, and more effective for both animals and handlers.</w:t>
      </w:r>
    </w:p>
    <w:p w14:paraId="0E303130" w14:textId="77777777" w:rsidR="005B2C2A" w:rsidRDefault="005B2C2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1E0D80B1"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69DBC877" w14:textId="77777777" w:rsidR="005B2C2A" w:rsidRDefault="00000000">
            <w:r>
              <w:rPr>
                <w:b/>
                <w:bCs/>
                <w:color w:val="FFFFFF"/>
                <w:sz w:val="20"/>
                <w:szCs w:val="20"/>
              </w:rPr>
              <w:t>Trait</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2FA668C1" w14:textId="77777777" w:rsidR="005B2C2A" w:rsidRDefault="00000000">
            <w:r>
              <w:rPr>
                <w:b/>
                <w:bCs/>
                <w:color w:val="FFFFFF"/>
                <w:sz w:val="20"/>
                <w:szCs w:val="20"/>
              </w:rPr>
              <w:t>Management Implication</w:t>
            </w:r>
          </w:p>
        </w:tc>
      </w:tr>
      <w:tr w:rsidR="005B2C2A" w14:paraId="2BB02D7A"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70ED235" w14:textId="77777777" w:rsidR="005B2C2A" w:rsidRDefault="00000000">
            <w:r>
              <w:rPr>
                <w:b/>
                <w:bCs/>
                <w:color w:val="5D4037"/>
                <w:sz w:val="20"/>
                <w:szCs w:val="20"/>
              </w:rPr>
              <w:t>Vision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EA2EECE" w14:textId="77777777" w:rsidR="005B2C2A" w:rsidRDefault="00000000">
            <w:r>
              <w:rPr>
                <w:sz w:val="20"/>
                <w:szCs w:val="20"/>
              </w:rPr>
              <w:t>Eyes on the sides of the head give a near-360° panoramic field of view — but poor depth perception and a blind spot directly behind. They react strongly to shadows and sudden movements.</w:t>
            </w:r>
          </w:p>
        </w:tc>
      </w:tr>
      <w:tr w:rsidR="005B2C2A" w14:paraId="34E749BC"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0CD7697" w14:textId="77777777" w:rsidR="005B2C2A" w:rsidRDefault="00000000">
            <w:r>
              <w:rPr>
                <w:b/>
                <w:bCs/>
                <w:color w:val="5D4037"/>
                <w:sz w:val="20"/>
                <w:szCs w:val="20"/>
              </w:rPr>
              <w:t>Light</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54B4D76" w14:textId="77777777" w:rsidR="005B2C2A" w:rsidRDefault="00000000">
            <w:r>
              <w:rPr>
                <w:sz w:val="20"/>
                <w:szCs w:val="20"/>
              </w:rPr>
              <w:t>Prefer to move toward light; avoid shadows and dark areas. Use this: open the bright end of a chute or pen to encourage movement.</w:t>
            </w:r>
          </w:p>
        </w:tc>
      </w:tr>
      <w:tr w:rsidR="005B2C2A" w14:paraId="008924AC"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8048F09" w14:textId="77777777" w:rsidR="005B2C2A" w:rsidRDefault="00000000">
            <w:r>
              <w:rPr>
                <w:b/>
                <w:bCs/>
                <w:color w:val="5D4037"/>
                <w:sz w:val="20"/>
                <w:szCs w:val="20"/>
              </w:rPr>
              <w:t>Water and narrows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1F008A9" w14:textId="77777777" w:rsidR="005B2C2A" w:rsidRDefault="00000000">
            <w:r>
              <w:rPr>
                <w:sz w:val="20"/>
                <w:szCs w:val="20"/>
              </w:rPr>
              <w:t>Do NOT like walking in water or through very narrow openings. Remove obstacles.</w:t>
            </w:r>
          </w:p>
        </w:tc>
      </w:tr>
      <w:tr w:rsidR="005B2C2A" w14:paraId="694E1B0B"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85095D4" w14:textId="77777777" w:rsidR="005B2C2A" w:rsidRDefault="00000000">
            <w:r>
              <w:rPr>
                <w:b/>
                <w:bCs/>
                <w:color w:val="5D4037"/>
                <w:sz w:val="20"/>
                <w:szCs w:val="20"/>
              </w:rPr>
              <w:t>Direction</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690BA76" w14:textId="77777777" w:rsidR="005B2C2A" w:rsidRDefault="00000000">
            <w:r>
              <w:rPr>
                <w:sz w:val="20"/>
                <w:szCs w:val="20"/>
              </w:rPr>
              <w:t>Prefer to move into the wind, uphill, and at their own pace. Work with these tendencies, not against them.</w:t>
            </w:r>
          </w:p>
        </w:tc>
      </w:tr>
      <w:tr w:rsidR="005B2C2A" w14:paraId="00745D2E"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47052CE" w14:textId="77777777" w:rsidR="005B2C2A" w:rsidRDefault="00000000">
            <w:r>
              <w:rPr>
                <w:b/>
                <w:bCs/>
                <w:color w:val="5D4037"/>
                <w:sz w:val="20"/>
                <w:szCs w:val="20"/>
              </w:rPr>
              <w:t>Noise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4259290" w14:textId="77777777" w:rsidR="005B2C2A" w:rsidRDefault="00000000">
            <w:r>
              <w:rPr>
                <w:sz w:val="20"/>
                <w:szCs w:val="20"/>
              </w:rPr>
              <w:t>Excessive noise — especially high-pitched — is stressful. Handle quietly, calmly, and with confidence.</w:t>
            </w:r>
          </w:p>
        </w:tc>
      </w:tr>
      <w:tr w:rsidR="005B2C2A" w14:paraId="0F264ED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B277067" w14:textId="77777777" w:rsidR="005B2C2A" w:rsidRDefault="00000000">
            <w:r>
              <w:rPr>
                <w:b/>
                <w:bCs/>
                <w:color w:val="5D4037"/>
                <w:sz w:val="20"/>
                <w:szCs w:val="20"/>
              </w:rPr>
              <w:t>Herd instinct</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30FC5DD" w14:textId="77777777" w:rsidR="005B2C2A" w:rsidRDefault="00000000">
            <w:r>
              <w:rPr>
                <w:sz w:val="20"/>
                <w:szCs w:val="20"/>
              </w:rPr>
              <w:t>Strongly herd-oriented — they want to stay with flockmates and follow a leader, especially when stressed. Use this when moving the flock.</w:t>
            </w:r>
          </w:p>
        </w:tc>
      </w:tr>
      <w:tr w:rsidR="005B2C2A" w14:paraId="019BCBEA"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BAC76DA" w14:textId="77777777" w:rsidR="005B2C2A" w:rsidRDefault="00000000">
            <w:r>
              <w:rPr>
                <w:b/>
                <w:bCs/>
                <w:color w:val="5D4037"/>
                <w:sz w:val="20"/>
                <w:szCs w:val="20"/>
              </w:rPr>
              <w:t>Memory</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2585403" w14:textId="77777777" w:rsidR="005B2C2A" w:rsidRDefault="00000000">
            <w:r>
              <w:rPr>
                <w:sz w:val="20"/>
                <w:szCs w:val="20"/>
              </w:rPr>
              <w:t>Goats and sheep remember a bad experience for about 12 months. One rough handling event can make an animal difficult to work with for a year.</w:t>
            </w:r>
          </w:p>
        </w:tc>
      </w:tr>
    </w:tbl>
    <w:p w14:paraId="50EA74CC" w14:textId="77777777" w:rsidR="005B2C2A" w:rsidRDefault="005B2C2A">
      <w:pPr>
        <w:spacing w:before="80"/>
      </w:pPr>
    </w:p>
    <w:p w14:paraId="4D8F9711" w14:textId="77777777" w:rsidR="005B2C2A" w:rsidRDefault="00000000">
      <w:pPr>
        <w:pStyle w:val="Heading2"/>
        <w:pBdr>
          <w:bottom w:val="single" w:sz="4" w:space="3" w:color="B8860B"/>
        </w:pBdr>
      </w:pPr>
      <w:r>
        <w:t>4.2  Safe Handling Techniques</w:t>
      </w:r>
    </w:p>
    <w:p w14:paraId="18A34E21" w14:textId="77777777" w:rsidR="005B2C2A" w:rsidRDefault="00000000">
      <w:pPr>
        <w:pStyle w:val="ListParagraph"/>
        <w:numPr>
          <w:ilvl w:val="0"/>
          <w:numId w:val="2"/>
        </w:numPr>
        <w:spacing w:before="35" w:after="35"/>
      </w:pPr>
      <w:r>
        <w:t>The easiest way to move small ruminants: train them to follow you by offering a small amount of grain in a bucket fed in the same spot daily</w:t>
      </w:r>
    </w:p>
    <w:p w14:paraId="4BF9117E" w14:textId="77777777" w:rsidR="005B2C2A" w:rsidRDefault="00000000">
      <w:pPr>
        <w:pStyle w:val="ListParagraph"/>
        <w:numPr>
          <w:ilvl w:val="0"/>
          <w:numId w:val="2"/>
        </w:numPr>
        <w:spacing w:before="35" w:after="35"/>
      </w:pPr>
      <w:r>
        <w:t>Once in a small enclosure, catch by: placing a hand under the lower jaw and lifting the head, OR catching a back leg, OR using a shepherd's crook</w:t>
      </w:r>
    </w:p>
    <w:p w14:paraId="2D20EFE2" w14:textId="77777777" w:rsidR="005B2C2A" w:rsidRDefault="00000000">
      <w:pPr>
        <w:pStyle w:val="ListParagraph"/>
        <w:numPr>
          <w:ilvl w:val="0"/>
          <w:numId w:val="2"/>
        </w:numPr>
        <w:spacing w:before="35" w:after="35"/>
      </w:pPr>
      <w:r>
        <w:t>Restraint hold: one hand under the lower jaw to support and lift the head; other hand on the flank or behind the animal to prevent backward movement</w:t>
      </w:r>
    </w:p>
    <w:p w14:paraId="639F7429" w14:textId="77777777" w:rsidR="005B2C2A" w:rsidRDefault="00000000">
      <w:pPr>
        <w:pStyle w:val="ListParagraph"/>
        <w:numPr>
          <w:ilvl w:val="0"/>
          <w:numId w:val="2"/>
        </w:numPr>
        <w:spacing w:before="35" w:after="35"/>
      </w:pPr>
      <w:r>
        <w:t>Sheep ONLY can be tipped onto their rump (set on hindquarters) to immobilise them for shearing, hoof trimming, or treatment — this technique does NOT work for goats</w:t>
      </w:r>
    </w:p>
    <w:p w14:paraId="77383889" w14:textId="77777777" w:rsidR="005B2C2A" w:rsidRDefault="00000000">
      <w:pPr>
        <w:pStyle w:val="ListParagraph"/>
        <w:numPr>
          <w:ilvl w:val="0"/>
          <w:numId w:val="2"/>
        </w:numPr>
        <w:spacing w:before="35" w:after="35"/>
      </w:pPr>
      <w:r>
        <w:t>A smaller catch pen makes handling much easier — crowding the group makes it harder for individuals to escape</w:t>
      </w:r>
    </w:p>
    <w:p w14:paraId="42DDD256" w14:textId="77777777" w:rsidR="005B2C2A" w:rsidRDefault="00000000">
      <w:pPr>
        <w:pStyle w:val="ListParagraph"/>
        <w:numPr>
          <w:ilvl w:val="0"/>
          <w:numId w:val="2"/>
        </w:numPr>
        <w:spacing w:before="35" w:after="35"/>
      </w:pPr>
      <w:r>
        <w:t>Move animals in a curve, toward light, with no distractions on the sides; use crowding gates to prevent them from doubling back</w:t>
      </w:r>
    </w:p>
    <w:p w14:paraId="52DAFCBE" w14:textId="77777777" w:rsidR="005B2C2A" w:rsidRDefault="005B2C2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B2C2A" w14:paraId="57BD8873"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8B0000"/>
            <w:tcMar>
              <w:top w:w="100" w:type="dxa"/>
              <w:left w:w="160" w:type="dxa"/>
              <w:bottom w:w="100" w:type="dxa"/>
              <w:right w:w="160" w:type="dxa"/>
            </w:tcMar>
          </w:tcPr>
          <w:p w14:paraId="361ED426" w14:textId="77777777" w:rsidR="005B2C2A" w:rsidRDefault="00000000">
            <w:r>
              <w:rPr>
                <w:b/>
                <w:bCs/>
                <w:color w:val="FFFFFF"/>
              </w:rPr>
              <w:t>⚠  BUCKS &amp; RAMS — HANDLING DANGER</w:t>
            </w:r>
          </w:p>
        </w:tc>
      </w:tr>
      <w:tr w:rsidR="005B2C2A" w14:paraId="376A70EC"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1D288B08" w14:textId="77777777" w:rsidR="005B2C2A" w:rsidRDefault="00000000">
            <w:pPr>
              <w:pStyle w:val="ListParagraph"/>
              <w:numPr>
                <w:ilvl w:val="0"/>
                <w:numId w:val="2"/>
              </w:numPr>
              <w:spacing w:before="25" w:after="25"/>
            </w:pPr>
            <w:r>
              <w:rPr>
                <w:sz w:val="20"/>
                <w:szCs w:val="20"/>
              </w:rPr>
              <w:t>Bucks and rams CAN BE DANGEROUS — a charging buck or ram can seriously injure a person</w:t>
            </w:r>
          </w:p>
        </w:tc>
      </w:tr>
      <w:tr w:rsidR="005B2C2A" w14:paraId="49B133FB"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097ADE5C" w14:textId="77777777" w:rsidR="005B2C2A" w:rsidRDefault="00000000">
            <w:pPr>
              <w:pStyle w:val="ListParagraph"/>
              <w:numPr>
                <w:ilvl w:val="0"/>
                <w:numId w:val="2"/>
              </w:numPr>
              <w:spacing w:before="25" w:after="25"/>
            </w:pPr>
            <w:r>
              <w:rPr>
                <w:sz w:val="20"/>
                <w:szCs w:val="20"/>
              </w:rPr>
              <w:t>They charge head-on with the head lowered — one strike from a large animal can break bones</w:t>
            </w:r>
          </w:p>
        </w:tc>
      </w:tr>
      <w:tr w:rsidR="005B2C2A" w14:paraId="36FD1088"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2E2405BE" w14:textId="77777777" w:rsidR="005B2C2A" w:rsidRDefault="00000000">
            <w:pPr>
              <w:pStyle w:val="ListParagraph"/>
              <w:numPr>
                <w:ilvl w:val="0"/>
                <w:numId w:val="2"/>
              </w:numPr>
              <w:spacing w:before="25" w:after="25"/>
            </w:pPr>
            <w:r>
              <w:rPr>
                <w:sz w:val="20"/>
                <w:szCs w:val="20"/>
              </w:rPr>
              <w:t>NEVER turn your back on a buck or ram, especially during breeding season</w:t>
            </w:r>
          </w:p>
        </w:tc>
      </w:tr>
      <w:tr w:rsidR="005B2C2A" w14:paraId="55FC269A"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25700853" w14:textId="77777777" w:rsidR="005B2C2A" w:rsidRDefault="00000000">
            <w:pPr>
              <w:pStyle w:val="ListParagraph"/>
              <w:numPr>
                <w:ilvl w:val="0"/>
                <w:numId w:val="2"/>
              </w:numPr>
              <w:spacing w:before="25" w:after="25"/>
            </w:pPr>
            <w:r>
              <w:rPr>
                <w:sz w:val="20"/>
                <w:szCs w:val="20"/>
              </w:rPr>
              <w:t>Rocky Mountain bighorn sheep can deliver 300 pounds per square inch of force — domestic rams approach this</w:t>
            </w:r>
          </w:p>
        </w:tc>
      </w:tr>
      <w:tr w:rsidR="005B2C2A" w14:paraId="527373EC"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4561C29A" w14:textId="77777777" w:rsidR="005B2C2A" w:rsidRDefault="00000000">
            <w:pPr>
              <w:pStyle w:val="ListParagraph"/>
              <w:numPr>
                <w:ilvl w:val="0"/>
                <w:numId w:val="2"/>
              </w:numPr>
              <w:spacing w:before="25" w:after="25"/>
            </w:pPr>
            <w:r>
              <w:rPr>
                <w:sz w:val="20"/>
                <w:szCs w:val="20"/>
              </w:rPr>
              <w:t>Does and ewes will snort and stamp their front feet if they feel their young are threatened</w:t>
            </w:r>
          </w:p>
        </w:tc>
      </w:tr>
    </w:tbl>
    <w:p w14:paraId="323306BE" w14:textId="77777777" w:rsidR="005B2C2A" w:rsidRDefault="005B2C2A">
      <w:pPr>
        <w:spacing w:before="200"/>
      </w:pPr>
    </w:p>
    <w:p w14:paraId="6A9670FA" w14:textId="77777777" w:rsidR="005B2C2A" w:rsidRDefault="00000000">
      <w:pPr>
        <w:pStyle w:val="Heading1"/>
        <w:shd w:val="clear" w:color="auto" w:fill="5D4037"/>
        <w:ind w:left="160" w:right="160"/>
      </w:pPr>
      <w:r>
        <w:t>5.  FACILITIES &amp; HOUSING</w:t>
      </w:r>
    </w:p>
    <w:p w14:paraId="28790B60" w14:textId="77777777" w:rsidR="005B2C2A" w:rsidRDefault="005B2C2A">
      <w:pPr>
        <w:spacing w:before="80"/>
      </w:pPr>
    </w:p>
    <w:p w14:paraId="46B63293" w14:textId="77777777" w:rsidR="005B2C2A" w:rsidRDefault="00000000">
      <w:pPr>
        <w:spacing w:before="50" w:after="50"/>
      </w:pPr>
      <w:r>
        <w:t>Good housing protects animals from weather, predators, and disease, and makes daily management easier. Housing does not need to be expensive — it needs to be functional.</w:t>
      </w:r>
    </w:p>
    <w:p w14:paraId="56BEFCEE" w14:textId="77777777" w:rsidR="005B2C2A" w:rsidRDefault="005B2C2A">
      <w:pPr>
        <w:spacing w:before="80"/>
      </w:pPr>
    </w:p>
    <w:p w14:paraId="77FA13E5" w14:textId="77777777" w:rsidR="005B2C2A" w:rsidRDefault="00000000">
      <w:pPr>
        <w:pStyle w:val="Heading2"/>
        <w:pBdr>
          <w:bottom w:val="single" w:sz="4" w:space="3" w:color="B8860B"/>
        </w:pBdr>
      </w:pPr>
      <w:r>
        <w:t>5.1  Shelter Requirements</w:t>
      </w:r>
    </w:p>
    <w:p w14:paraId="4FDA2570" w14:textId="77777777" w:rsidR="005B2C2A" w:rsidRDefault="00000000">
      <w:pPr>
        <w:pStyle w:val="ListParagraph"/>
        <w:numPr>
          <w:ilvl w:val="0"/>
          <w:numId w:val="2"/>
        </w:numPr>
        <w:spacing w:before="35" w:after="35"/>
      </w:pPr>
      <w:r>
        <w:t>A three-sided shelter with a roof provides adequate shade and weather protection for most West African conditions</w:t>
      </w:r>
    </w:p>
    <w:p w14:paraId="7EDB0D3B" w14:textId="77777777" w:rsidR="005B2C2A" w:rsidRDefault="00000000">
      <w:pPr>
        <w:pStyle w:val="ListParagraph"/>
        <w:numPr>
          <w:ilvl w:val="0"/>
          <w:numId w:val="2"/>
        </w:numPr>
        <w:spacing w:before="35" w:after="35"/>
      </w:pPr>
      <w:r>
        <w:t>Build on higher ground to avoid dampness — wet conditions promote foot disease and internal parasites</w:t>
      </w:r>
    </w:p>
    <w:p w14:paraId="34977E94" w14:textId="77777777" w:rsidR="005B2C2A" w:rsidRDefault="00000000">
      <w:pPr>
        <w:pStyle w:val="ListParagraph"/>
        <w:numPr>
          <w:ilvl w:val="0"/>
          <w:numId w:val="2"/>
        </w:numPr>
        <w:spacing w:before="35" w:after="35"/>
      </w:pPr>
      <w:r>
        <w:t>Adequate ventilation is essential — closed, poorly ventilated housing increases respiratory disease risk</w:t>
      </w:r>
    </w:p>
    <w:p w14:paraId="32DFCE35" w14:textId="77777777" w:rsidR="005B2C2A" w:rsidRDefault="00000000">
      <w:pPr>
        <w:pStyle w:val="ListParagraph"/>
        <w:numPr>
          <w:ilvl w:val="0"/>
          <w:numId w:val="2"/>
        </w:numPr>
        <w:spacing w:before="35" w:after="35"/>
      </w:pPr>
      <w:r>
        <w:t>Separate pens for bucks/rams, breeding does/ewes, young stock, and sick animals are highly beneficial</w:t>
      </w:r>
    </w:p>
    <w:p w14:paraId="4EF683F2" w14:textId="77777777" w:rsidR="005B2C2A" w:rsidRDefault="00000000">
      <w:pPr>
        <w:pStyle w:val="ListParagraph"/>
        <w:numPr>
          <w:ilvl w:val="0"/>
          <w:numId w:val="2"/>
        </w:numPr>
        <w:spacing w:before="35" w:after="35"/>
      </w:pPr>
      <w:r>
        <w:t>A smaller catch pen within the main enclosure makes it much easier to catch individual animals for treatment</w:t>
      </w:r>
    </w:p>
    <w:p w14:paraId="6230B9B2" w14:textId="77777777" w:rsidR="005B2C2A" w:rsidRDefault="005B2C2A">
      <w:pPr>
        <w:spacing w:before="80"/>
      </w:pPr>
    </w:p>
    <w:p w14:paraId="0250D941" w14:textId="77777777" w:rsidR="005B2C2A" w:rsidRDefault="00000000">
      <w:pPr>
        <w:pStyle w:val="Heading2"/>
        <w:pBdr>
          <w:bottom w:val="single" w:sz="4" w:space="3" w:color="B8860B"/>
        </w:pBdr>
      </w:pPr>
      <w:r>
        <w:t>5.2  Fencing</w:t>
      </w:r>
    </w:p>
    <w:p w14:paraId="72AB4231" w14:textId="77777777" w:rsidR="005B2C2A" w:rsidRDefault="00000000">
      <w:pPr>
        <w:pStyle w:val="ListParagraph"/>
        <w:numPr>
          <w:ilvl w:val="0"/>
          <w:numId w:val="2"/>
        </w:numPr>
        <w:spacing w:before="35" w:after="35"/>
      </w:pPr>
      <w:r>
        <w:t>Goats especially are agile climbers and escape artists — sturdy, high fences are essential (minimum 1.2 m; 1.5 m for larger breeds)</w:t>
      </w:r>
    </w:p>
    <w:p w14:paraId="2F1738C2" w14:textId="77777777" w:rsidR="005B2C2A" w:rsidRDefault="00000000">
      <w:pPr>
        <w:pStyle w:val="ListParagraph"/>
        <w:numPr>
          <w:ilvl w:val="0"/>
          <w:numId w:val="2"/>
        </w:numPr>
        <w:spacing w:before="35" w:after="35"/>
      </w:pPr>
      <w:r>
        <w:t>No horizontal rails or steps that animals can use to climb</w:t>
      </w:r>
    </w:p>
    <w:p w14:paraId="28E924B3" w14:textId="77777777" w:rsidR="005B2C2A" w:rsidRDefault="00000000">
      <w:pPr>
        <w:pStyle w:val="ListParagraph"/>
        <w:numPr>
          <w:ilvl w:val="0"/>
          <w:numId w:val="2"/>
        </w:numPr>
        <w:spacing w:before="35" w:after="35"/>
      </w:pPr>
      <w:r>
        <w:t>Check fencing daily — goats will find and exploit any weakness</w:t>
      </w:r>
    </w:p>
    <w:p w14:paraId="13319FAD" w14:textId="77777777" w:rsidR="005B2C2A" w:rsidRDefault="005B2C2A">
      <w:pPr>
        <w:spacing w:before="80"/>
      </w:pPr>
    </w:p>
    <w:p w14:paraId="71C76F9C" w14:textId="77777777" w:rsidR="005B2C2A" w:rsidRDefault="00000000">
      <w:pPr>
        <w:pStyle w:val="Heading2"/>
        <w:pBdr>
          <w:bottom w:val="single" w:sz="4" w:space="3" w:color="B8860B"/>
        </w:pBdr>
      </w:pPr>
      <w:r>
        <w:t>5.3  Feeding &amp; Watering Facilities</w:t>
      </w:r>
    </w:p>
    <w:p w14:paraId="0B11A39E" w14:textId="77777777" w:rsidR="005B2C2A" w:rsidRDefault="00000000">
      <w:pPr>
        <w:pStyle w:val="ListParagraph"/>
        <w:numPr>
          <w:ilvl w:val="0"/>
          <w:numId w:val="2"/>
        </w:numPr>
        <w:spacing w:before="35" w:after="35"/>
      </w:pPr>
      <w:r>
        <w:t>ELEVATED feeding — hay racks, hanging feeders, or raised troughs — prevents animals from eating off the ground and ingesting parasite larvae</w:t>
      </w:r>
    </w:p>
    <w:p w14:paraId="3EBEA643" w14:textId="77777777" w:rsidR="005B2C2A" w:rsidRDefault="00000000">
      <w:pPr>
        <w:pStyle w:val="ListParagraph"/>
        <w:numPr>
          <w:ilvl w:val="0"/>
          <w:numId w:val="2"/>
        </w:numPr>
        <w:spacing w:before="35" w:after="35"/>
      </w:pPr>
      <w:r>
        <w:t>Covered feeders protect feed from rain — wet feed spoils quickly and causes disease</w:t>
      </w:r>
    </w:p>
    <w:p w14:paraId="32FD2538" w14:textId="77777777" w:rsidR="005B2C2A" w:rsidRDefault="00000000">
      <w:pPr>
        <w:pStyle w:val="ListParagraph"/>
        <w:numPr>
          <w:ilvl w:val="0"/>
          <w:numId w:val="2"/>
        </w:numPr>
        <w:spacing w:before="35" w:after="35"/>
      </w:pPr>
      <w:r>
        <w:t>Provide a free-choice salt and mineral feeder, also protected from rain</w:t>
      </w:r>
    </w:p>
    <w:p w14:paraId="348996C2" w14:textId="77777777" w:rsidR="005B2C2A" w:rsidRDefault="00000000">
      <w:pPr>
        <w:pStyle w:val="ListParagraph"/>
        <w:numPr>
          <w:ilvl w:val="0"/>
          <w:numId w:val="2"/>
        </w:numPr>
        <w:spacing w:before="35" w:after="35"/>
      </w:pPr>
      <w:r>
        <w:t>Fresh, clean water available at ALL TIMES — this is non-negotiable</w:t>
      </w:r>
    </w:p>
    <w:p w14:paraId="1D6959E9" w14:textId="77777777" w:rsidR="005B2C2A" w:rsidRDefault="00000000">
      <w:pPr>
        <w:pStyle w:val="ListParagraph"/>
        <w:numPr>
          <w:ilvl w:val="0"/>
          <w:numId w:val="2"/>
        </w:numPr>
        <w:spacing w:before="35" w:after="35"/>
      </w:pPr>
      <w:r>
        <w:t>Provide 30–40 cm of feeder space per animal — smaller animals will be pushed aside and fail to eat to their potential</w:t>
      </w:r>
    </w:p>
    <w:p w14:paraId="6DAAF36B" w14:textId="77777777" w:rsidR="005B2C2A" w:rsidRDefault="005B2C2A">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B2C2A" w14:paraId="5EC5FAED"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B8860B"/>
            <w:tcMar>
              <w:top w:w="100" w:type="dxa"/>
              <w:left w:w="160" w:type="dxa"/>
              <w:bottom w:w="100" w:type="dxa"/>
              <w:right w:w="160" w:type="dxa"/>
            </w:tcMar>
          </w:tcPr>
          <w:p w14:paraId="52493D6A" w14:textId="77777777" w:rsidR="005B2C2A" w:rsidRDefault="00000000">
            <w:r>
              <w:rPr>
                <w:b/>
                <w:bCs/>
                <w:color w:val="FFFFFF"/>
              </w:rPr>
              <w:t>Key Facility Principles</w:t>
            </w:r>
          </w:p>
        </w:tc>
      </w:tr>
      <w:tr w:rsidR="005B2C2A" w14:paraId="43267544"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8E1"/>
            <w:tcMar>
              <w:top w:w="70" w:type="dxa"/>
              <w:left w:w="200" w:type="dxa"/>
              <w:bottom w:w="70" w:type="dxa"/>
              <w:right w:w="160" w:type="dxa"/>
            </w:tcMar>
          </w:tcPr>
          <w:p w14:paraId="6C3833C1" w14:textId="77777777" w:rsidR="005B2C2A" w:rsidRDefault="00000000">
            <w:pPr>
              <w:pStyle w:val="ListParagraph"/>
              <w:numPr>
                <w:ilvl w:val="0"/>
                <w:numId w:val="2"/>
              </w:numPr>
              <w:spacing w:before="25" w:after="25"/>
            </w:pPr>
            <w:r>
              <w:rPr>
                <w:sz w:val="20"/>
                <w:szCs w:val="20"/>
              </w:rPr>
              <w:t>Elevated feeding reduces internal parasite infection — one of the most cost-effective disease prevention measures</w:t>
            </w:r>
          </w:p>
        </w:tc>
      </w:tr>
      <w:tr w:rsidR="005B2C2A" w14:paraId="43C08580"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8E1"/>
            <w:tcMar>
              <w:top w:w="70" w:type="dxa"/>
              <w:left w:w="200" w:type="dxa"/>
              <w:bottom w:w="70" w:type="dxa"/>
              <w:right w:w="160" w:type="dxa"/>
            </w:tcMar>
          </w:tcPr>
          <w:p w14:paraId="356D78D0" w14:textId="77777777" w:rsidR="005B2C2A" w:rsidRDefault="00000000">
            <w:pPr>
              <w:pStyle w:val="ListParagraph"/>
              <w:numPr>
                <w:ilvl w:val="0"/>
                <w:numId w:val="2"/>
              </w:numPr>
              <w:spacing w:before="25" w:after="25"/>
            </w:pPr>
            <w:r>
              <w:rPr>
                <w:sz w:val="20"/>
                <w:szCs w:val="20"/>
              </w:rPr>
              <w:t>The tighter the confinement, the higher the disease risk — avoid overcrowding</w:t>
            </w:r>
          </w:p>
        </w:tc>
      </w:tr>
      <w:tr w:rsidR="005B2C2A" w14:paraId="45603AA0"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8E1"/>
            <w:tcMar>
              <w:top w:w="70" w:type="dxa"/>
              <w:left w:w="200" w:type="dxa"/>
              <w:bottom w:w="70" w:type="dxa"/>
              <w:right w:w="160" w:type="dxa"/>
            </w:tcMar>
          </w:tcPr>
          <w:p w14:paraId="4BCE5358" w14:textId="77777777" w:rsidR="005B2C2A" w:rsidRDefault="00000000">
            <w:pPr>
              <w:pStyle w:val="ListParagraph"/>
              <w:numPr>
                <w:ilvl w:val="0"/>
                <w:numId w:val="2"/>
              </w:numPr>
              <w:spacing w:before="25" w:after="25"/>
            </w:pPr>
            <w:r>
              <w:rPr>
                <w:sz w:val="20"/>
                <w:szCs w:val="20"/>
              </w:rPr>
              <w:t>Shade is essential in West Africa — heat stress reduces production, fertility, and immunity</w:t>
            </w:r>
          </w:p>
        </w:tc>
      </w:tr>
      <w:tr w:rsidR="005B2C2A" w14:paraId="35DCE214"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8E1"/>
            <w:tcMar>
              <w:top w:w="70" w:type="dxa"/>
              <w:left w:w="200" w:type="dxa"/>
              <w:bottom w:w="70" w:type="dxa"/>
              <w:right w:w="160" w:type="dxa"/>
            </w:tcMar>
          </w:tcPr>
          <w:p w14:paraId="17B5D5EF" w14:textId="77777777" w:rsidR="005B2C2A" w:rsidRDefault="00000000">
            <w:pPr>
              <w:pStyle w:val="ListParagraph"/>
              <w:numPr>
                <w:ilvl w:val="0"/>
                <w:numId w:val="2"/>
              </w:numPr>
              <w:spacing w:before="25" w:after="25"/>
            </w:pPr>
            <w:r>
              <w:rPr>
                <w:sz w:val="20"/>
                <w:szCs w:val="20"/>
              </w:rPr>
              <w:t>Check all animals DAILY — early detection of problems saves money and lives</w:t>
            </w:r>
          </w:p>
        </w:tc>
      </w:tr>
      <w:tr w:rsidR="005B2C2A" w14:paraId="452DA608"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8E1"/>
            <w:tcMar>
              <w:top w:w="70" w:type="dxa"/>
              <w:left w:w="200" w:type="dxa"/>
              <w:bottom w:w="70" w:type="dxa"/>
              <w:right w:w="160" w:type="dxa"/>
            </w:tcMar>
          </w:tcPr>
          <w:p w14:paraId="75D9F234" w14:textId="77777777" w:rsidR="005B2C2A" w:rsidRDefault="00000000">
            <w:pPr>
              <w:pStyle w:val="ListParagraph"/>
              <w:numPr>
                <w:ilvl w:val="0"/>
                <w:numId w:val="2"/>
              </w:numPr>
              <w:spacing w:before="25" w:after="25"/>
            </w:pPr>
            <w:r>
              <w:rPr>
                <w:sz w:val="20"/>
                <w:szCs w:val="20"/>
              </w:rPr>
              <w:t>A sick animal pen or isolation area is essential for managing disease without spreading it to the whole flock</w:t>
            </w:r>
          </w:p>
        </w:tc>
      </w:tr>
    </w:tbl>
    <w:p w14:paraId="0347658A" w14:textId="77777777" w:rsidR="005B2C2A" w:rsidRDefault="005B2C2A">
      <w:pPr>
        <w:spacing w:before="200"/>
      </w:pPr>
    </w:p>
    <w:p w14:paraId="650F106F" w14:textId="77777777" w:rsidR="005B2C2A" w:rsidRDefault="00000000">
      <w:r>
        <w:br w:type="page"/>
      </w:r>
    </w:p>
    <w:p w14:paraId="0DF6601A" w14:textId="77777777" w:rsidR="005B2C2A" w:rsidRDefault="00000000">
      <w:pPr>
        <w:pStyle w:val="Heading1"/>
        <w:shd w:val="clear" w:color="auto" w:fill="5D4037"/>
        <w:ind w:left="160" w:right="160"/>
      </w:pPr>
      <w:r>
        <w:t>6.  RUMINANT DIGESTION &amp; NUTRITION BASICS</w:t>
      </w:r>
    </w:p>
    <w:p w14:paraId="3FD16D88" w14:textId="77777777" w:rsidR="005B2C2A" w:rsidRDefault="005B2C2A">
      <w:pPr>
        <w:spacing w:before="80"/>
      </w:pPr>
    </w:p>
    <w:p w14:paraId="6063DB10" w14:textId="77777777" w:rsidR="005B2C2A" w:rsidRDefault="00000000">
      <w:pPr>
        <w:spacing w:before="50" w:after="50"/>
      </w:pPr>
      <w:r>
        <w:t>Goats, sheep, and cattle are ruminants — animals with a four-compartment stomach that allows them to extract energy and nutrients from plant fibre that monogastric animals (pigs, chickens, humans) cannot digest. Understanding how this system works is key to feeding ruminants correctly.</w:t>
      </w:r>
    </w:p>
    <w:p w14:paraId="71D7DACA" w14:textId="77777777" w:rsidR="005B2C2A" w:rsidRDefault="005B2C2A">
      <w:pPr>
        <w:spacing w:before="80"/>
      </w:pPr>
    </w:p>
    <w:p w14:paraId="00F15965" w14:textId="77777777" w:rsidR="005B2C2A" w:rsidRDefault="00000000">
      <w:pPr>
        <w:pStyle w:val="Heading2"/>
        <w:pBdr>
          <w:bottom w:val="single" w:sz="4" w:space="3" w:color="B8860B"/>
        </w:pBdr>
      </w:pPr>
      <w:r>
        <w:t>6.1  The Four-Compartment Stomach</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67D18B47"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45FF1B48" w14:textId="77777777" w:rsidR="005B2C2A" w:rsidRDefault="00000000">
            <w:r>
              <w:rPr>
                <w:b/>
                <w:bCs/>
                <w:color w:val="FFFFFF"/>
                <w:sz w:val="20"/>
                <w:szCs w:val="20"/>
              </w:rPr>
              <w:t>Compartment</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66C67DB6" w14:textId="77777777" w:rsidR="005B2C2A" w:rsidRDefault="00000000">
            <w:r>
              <w:rPr>
                <w:b/>
                <w:bCs/>
                <w:color w:val="FFFFFF"/>
                <w:sz w:val="20"/>
                <w:szCs w:val="20"/>
              </w:rPr>
              <w:t>Function</w:t>
            </w:r>
          </w:p>
        </w:tc>
      </w:tr>
      <w:tr w:rsidR="005B2C2A" w14:paraId="547106AC"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CD90CAA" w14:textId="77777777" w:rsidR="005B2C2A" w:rsidRDefault="00000000">
            <w:r>
              <w:rPr>
                <w:b/>
                <w:bCs/>
                <w:color w:val="5D4037"/>
                <w:sz w:val="20"/>
                <w:szCs w:val="20"/>
              </w:rPr>
              <w:t>Rumen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DC7C8D9" w14:textId="77777777" w:rsidR="005B2C2A" w:rsidRDefault="00000000">
            <w:r>
              <w:rPr>
                <w:sz w:val="20"/>
                <w:szCs w:val="20"/>
              </w:rPr>
              <w:t>The large fermentation chamber — takes up over 85% of the stomach. Contains billions of microorganisms (bacteria, protozoa, fungi) that break down plant fibre. Located predominantly on the left side of the body. Can feel rumen contractions on the left flank.</w:t>
            </w:r>
          </w:p>
        </w:tc>
      </w:tr>
      <w:tr w:rsidR="005B2C2A" w14:paraId="595CBCF5"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F19C629" w14:textId="77777777" w:rsidR="005B2C2A" w:rsidRDefault="00000000">
            <w:r>
              <w:rPr>
                <w:b/>
                <w:bCs/>
                <w:color w:val="5D4037"/>
                <w:sz w:val="20"/>
                <w:szCs w:val="20"/>
              </w:rPr>
              <w:t>Reticulum</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AD3C5EB" w14:textId="77777777" w:rsidR="005B2C2A" w:rsidRDefault="00000000">
            <w:r>
              <w:rPr>
                <w:sz w:val="20"/>
                <w:szCs w:val="20"/>
              </w:rPr>
              <w:t>Takes large food particles, forms them into a ball (cud), and sends them back up the oesophagus to be re-chewed. The cud, after re-chewing, is swallowed again for further fermentation.</w:t>
            </w:r>
          </w:p>
        </w:tc>
      </w:tr>
      <w:tr w:rsidR="005B2C2A" w14:paraId="47A46F0B"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5C9F51E" w14:textId="77777777" w:rsidR="005B2C2A" w:rsidRDefault="00000000">
            <w:r>
              <w:rPr>
                <w:b/>
                <w:bCs/>
                <w:color w:val="5D4037"/>
                <w:sz w:val="20"/>
                <w:szCs w:val="20"/>
              </w:rPr>
              <w:t>Omasum</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FCD723D" w14:textId="77777777" w:rsidR="005B2C2A" w:rsidRDefault="00000000">
            <w:r>
              <w:rPr>
                <w:sz w:val="20"/>
                <w:szCs w:val="20"/>
              </w:rPr>
              <w:t>Where small particles from the rumen are sent for water extraction and further digestion.</w:t>
            </w:r>
          </w:p>
        </w:tc>
      </w:tr>
      <w:tr w:rsidR="005B2C2A" w14:paraId="1BA8B6AA"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A44CD85" w14:textId="77777777" w:rsidR="005B2C2A" w:rsidRDefault="00000000">
            <w:r>
              <w:rPr>
                <w:b/>
                <w:bCs/>
                <w:color w:val="5D4037"/>
                <w:sz w:val="20"/>
                <w:szCs w:val="20"/>
              </w:rPr>
              <w:t>Abomasum</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C8D169A" w14:textId="77777777" w:rsidR="005B2C2A" w:rsidRDefault="00000000">
            <w:r>
              <w:rPr>
                <w:sz w:val="20"/>
                <w:szCs w:val="20"/>
              </w:rPr>
              <w:t>The 'true stomach' — contains acid and digestive enzymes. Functions like the stomach of a non-ruminant.</w:t>
            </w:r>
          </w:p>
        </w:tc>
      </w:tr>
    </w:tbl>
    <w:p w14:paraId="32744B62" w14:textId="77777777" w:rsidR="005B2C2A" w:rsidRDefault="005B2C2A">
      <w:pPr>
        <w:spacing w:before="80"/>
      </w:pPr>
    </w:p>
    <w:p w14:paraId="327CCE36" w14:textId="77777777" w:rsidR="005B2C2A" w:rsidRDefault="00000000">
      <w:pPr>
        <w:pStyle w:val="Heading2"/>
        <w:pBdr>
          <w:bottom w:val="single" w:sz="4" w:space="3" w:color="B8860B"/>
        </w:pBdr>
      </w:pPr>
      <w:r>
        <w:t>6.2  What Rumen Microorganisms Do</w:t>
      </w:r>
    </w:p>
    <w:p w14:paraId="78FFBEC3" w14:textId="77777777" w:rsidR="005B2C2A" w:rsidRDefault="00000000">
      <w:pPr>
        <w:pStyle w:val="ListParagraph"/>
        <w:numPr>
          <w:ilvl w:val="0"/>
          <w:numId w:val="2"/>
        </w:numPr>
        <w:spacing w:before="35" w:after="35"/>
      </w:pPr>
      <w:r>
        <w:t>Break down plant fibre (cellulose) that the animal could not digest alone</w:t>
      </w:r>
    </w:p>
    <w:p w14:paraId="0646342E" w14:textId="77777777" w:rsidR="005B2C2A" w:rsidRDefault="00000000">
      <w:pPr>
        <w:pStyle w:val="ListParagraph"/>
        <w:numPr>
          <w:ilvl w:val="0"/>
          <w:numId w:val="2"/>
        </w:numPr>
        <w:spacing w:before="35" w:after="35"/>
      </w:pPr>
      <w:r>
        <w:t>Synthesise Vitamin K and all B vitamins the animal needs — healthy rumen microorganisms mean no B-vitamin supplementation is needed under normal conditions</w:t>
      </w:r>
    </w:p>
    <w:p w14:paraId="4E4C8D92" w14:textId="77777777" w:rsidR="005B2C2A" w:rsidRDefault="00000000">
      <w:pPr>
        <w:pStyle w:val="ListParagraph"/>
        <w:numPr>
          <w:ilvl w:val="0"/>
          <w:numId w:val="2"/>
        </w:numPr>
        <w:spacing w:before="35" w:after="35"/>
      </w:pPr>
      <w:r>
        <w:t>Rumen microorganisms need FORAGES (plant material with fibre) to function — a diet without adequate forage impairs rumen function</w:t>
      </w:r>
    </w:p>
    <w:p w14:paraId="69DFF11A" w14:textId="77777777" w:rsidR="005B2C2A" w:rsidRDefault="00000000">
      <w:pPr>
        <w:pStyle w:val="ListParagraph"/>
        <w:numPr>
          <w:ilvl w:val="0"/>
          <w:numId w:val="2"/>
        </w:numPr>
        <w:spacing w:before="35" w:after="35"/>
      </w:pPr>
      <w:r>
        <w:t>Sudden diet changes disrupt the rumen microbe population, causing digestive upset, bloat, and potentially fatal enterotoxemia</w:t>
      </w:r>
    </w:p>
    <w:p w14:paraId="4F317532" w14:textId="77777777" w:rsidR="005B2C2A" w:rsidRDefault="005B2C2A">
      <w:pPr>
        <w:spacing w:before="80"/>
      </w:pPr>
    </w:p>
    <w:p w14:paraId="3769D795" w14:textId="77777777" w:rsidR="005B2C2A" w:rsidRDefault="00000000">
      <w:pPr>
        <w:pStyle w:val="Heading2"/>
        <w:pBdr>
          <w:bottom w:val="single" w:sz="4" w:space="3" w:color="B8860B"/>
        </w:pBdr>
      </w:pPr>
      <w:r>
        <w:t>6.3  Five Essential Nutrients</w:t>
      </w:r>
    </w:p>
    <w:p w14:paraId="72802F7D" w14:textId="77777777" w:rsidR="005B2C2A" w:rsidRDefault="005B2C2A">
      <w:pPr>
        <w:spacing w:before="60"/>
      </w:pPr>
    </w:p>
    <w:p w14:paraId="3AAACFBD" w14:textId="77777777" w:rsidR="005B2C2A" w:rsidRDefault="00000000">
      <w:pPr>
        <w:pStyle w:val="Heading3"/>
      </w:pPr>
      <w:r>
        <w:t>1. Water</w:t>
      </w:r>
    </w:p>
    <w:p w14:paraId="45F04CEB" w14:textId="77777777" w:rsidR="005B2C2A" w:rsidRDefault="00000000">
      <w:pPr>
        <w:spacing w:before="50" w:after="50"/>
      </w:pPr>
      <w:r>
        <w:t>Clean, fresh water must be available at all times. Water is the most important and most often neglected nutrient. Restricted water quickly reduces feed intake, production, and health.</w:t>
      </w:r>
    </w:p>
    <w:p w14:paraId="2EC3A33F" w14:textId="77777777" w:rsidR="005B2C2A" w:rsidRDefault="005B2C2A">
      <w:pPr>
        <w:spacing w:before="60"/>
      </w:pPr>
    </w:p>
    <w:p w14:paraId="225A737E" w14:textId="77777777" w:rsidR="005B2C2A" w:rsidRDefault="00000000">
      <w:pPr>
        <w:pStyle w:val="Heading3"/>
      </w:pPr>
      <w:r>
        <w:t>2. Protein</w:t>
      </w:r>
    </w:p>
    <w:p w14:paraId="030D66D1" w14:textId="77777777" w:rsidR="005B2C2A" w:rsidRDefault="00000000">
      <w:pPr>
        <w:spacing w:before="50" w:after="50"/>
      </w:pPr>
      <w:r>
        <w:t>Required for growth, reproduction, milk production, and immune function. Best sources are legume forages and hays, and oilseed meals (groundnut cake, soybean meal). Protein needs are highest in young growing animals, pregnant does/ewes in late pregnancy, and lactating animals. Protein needs decrease with age in mature, non-producing animals.</w:t>
      </w:r>
    </w:p>
    <w:p w14:paraId="342E22B0" w14:textId="77777777" w:rsidR="005B2C2A" w:rsidRDefault="005B2C2A">
      <w:pPr>
        <w:spacing w:before="60"/>
      </w:pPr>
    </w:p>
    <w:p w14:paraId="68F58DB5" w14:textId="77777777" w:rsidR="005B2C2A" w:rsidRDefault="00000000">
      <w:pPr>
        <w:pStyle w:val="Heading3"/>
      </w:pPr>
      <w:r>
        <w:t>3. Energy</w:t>
      </w:r>
    </w:p>
    <w:p w14:paraId="2F4A4C72" w14:textId="77777777" w:rsidR="005B2C2A" w:rsidRDefault="00000000">
      <w:pPr>
        <w:spacing w:before="50" w:after="50"/>
      </w:pPr>
      <w:r>
        <w:t>Most feeds provide some energy. The richest sources are fats, oils, and grains. Excess energy is stored as fat. Energy deficiency is the most common nutritional problem in West Africa, especially during the dry season. Goats can eat about 1–1.6 kg of dry grass or 4–6 kg of fresh grass per day.</w:t>
      </w:r>
    </w:p>
    <w:p w14:paraId="50637646" w14:textId="77777777" w:rsidR="005B2C2A" w:rsidRDefault="005B2C2A">
      <w:pPr>
        <w:spacing w:before="60"/>
      </w:pPr>
    </w:p>
    <w:p w14:paraId="12BD3280" w14:textId="77777777" w:rsidR="005B2C2A" w:rsidRDefault="00000000">
      <w:pPr>
        <w:pStyle w:val="Heading3"/>
      </w:pPr>
      <w:r>
        <w:t>4. Minerals</w:t>
      </w:r>
    </w:p>
    <w:p w14:paraId="7F470E85" w14:textId="77777777" w:rsidR="005B2C2A" w:rsidRDefault="00000000">
      <w:pPr>
        <w:spacing w:before="50" w:after="50"/>
      </w:pPr>
      <w:r>
        <w:t>Mineral content of soil varies significantly — even a few kilometres apart. Key minerals include:</w:t>
      </w:r>
    </w:p>
    <w:p w14:paraId="64050318" w14:textId="77777777" w:rsidR="005B2C2A" w:rsidRDefault="005B2C2A">
      <w:pPr>
        <w:spacing w:before="4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6CC34658"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2F549672" w14:textId="77777777" w:rsidR="005B2C2A" w:rsidRDefault="00000000">
            <w:r>
              <w:rPr>
                <w:b/>
                <w:bCs/>
                <w:color w:val="FFFFFF"/>
                <w:sz w:val="20"/>
                <w:szCs w:val="20"/>
              </w:rPr>
              <w:t>Mineral</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5B1C6E60" w14:textId="77777777" w:rsidR="005B2C2A" w:rsidRDefault="00000000">
            <w:r>
              <w:rPr>
                <w:b/>
                <w:bCs/>
                <w:color w:val="FFFFFF"/>
                <w:sz w:val="20"/>
                <w:szCs w:val="20"/>
              </w:rPr>
              <w:t>Requirement &amp; Sources</w:t>
            </w:r>
          </w:p>
        </w:tc>
      </w:tr>
      <w:tr w:rsidR="005B2C2A" w14:paraId="368B464D"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A6E8646" w14:textId="77777777" w:rsidR="005B2C2A" w:rsidRDefault="00000000">
            <w:r>
              <w:rPr>
                <w:b/>
                <w:bCs/>
                <w:color w:val="5D4037"/>
                <w:sz w:val="20"/>
                <w:szCs w:val="20"/>
              </w:rPr>
              <w:t>Salt (NaCl)</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D21D8EA" w14:textId="77777777" w:rsidR="005B2C2A" w:rsidRDefault="00000000">
            <w:r>
              <w:rPr>
                <w:sz w:val="20"/>
                <w:szCs w:val="20"/>
              </w:rPr>
              <w:t>Provide FREE CHOICE at all times — essential for all body functions. Use species-specific mineral salt blocks.</w:t>
            </w:r>
          </w:p>
        </w:tc>
      </w:tr>
      <w:tr w:rsidR="005B2C2A" w14:paraId="08675497"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814C1C8" w14:textId="77777777" w:rsidR="005B2C2A" w:rsidRDefault="00000000">
            <w:r>
              <w:rPr>
                <w:b/>
                <w:bCs/>
                <w:color w:val="5D4037"/>
                <w:sz w:val="20"/>
                <w:szCs w:val="20"/>
              </w:rPr>
              <w:t>Calcium</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F5AC5E8" w14:textId="77777777" w:rsidR="005B2C2A" w:rsidRDefault="00000000">
            <w:r>
              <w:rPr>
                <w:sz w:val="20"/>
                <w:szCs w:val="20"/>
              </w:rPr>
              <w:t>0.3–0.8% of diet. Required for bones, milk production, and muscle function. Sources: bone meal, limestone.</w:t>
            </w:r>
          </w:p>
        </w:tc>
      </w:tr>
      <w:tr w:rsidR="005B2C2A" w14:paraId="46E16EA1"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F24C958" w14:textId="77777777" w:rsidR="005B2C2A" w:rsidRDefault="00000000">
            <w:r>
              <w:rPr>
                <w:b/>
                <w:bCs/>
                <w:color w:val="5D4037"/>
                <w:sz w:val="20"/>
                <w:szCs w:val="20"/>
              </w:rPr>
              <w:t>Phosphorus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14D206B" w14:textId="77777777" w:rsidR="005B2C2A" w:rsidRDefault="00000000">
            <w:r>
              <w:rPr>
                <w:sz w:val="20"/>
                <w:szCs w:val="20"/>
              </w:rPr>
              <w:t>0.2–0.4% of diet. Often deficient in West African soils. Bone meal is a good combined calcium-phosphorus source.</w:t>
            </w:r>
          </w:p>
        </w:tc>
      </w:tr>
      <w:tr w:rsidR="005B2C2A" w14:paraId="36D102D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15DF473" w14:textId="77777777" w:rsidR="005B2C2A" w:rsidRDefault="00000000">
            <w:r>
              <w:rPr>
                <w:b/>
                <w:bCs/>
                <w:color w:val="5D4037"/>
                <w:sz w:val="20"/>
                <w:szCs w:val="20"/>
              </w:rPr>
              <w:t>Copper (Cu)</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C77B114" w14:textId="77777777" w:rsidR="005B2C2A" w:rsidRDefault="00000000">
            <w:r>
              <w:rPr>
                <w:sz w:val="20"/>
                <w:szCs w:val="20"/>
              </w:rPr>
              <w:t>CRITICAL DIFFERENCE: Goats require copper and tolerate higher levels. Sheep are HIGHLY SENSITIVE — excess copper causes fatal liver disease. NEVER use cattle or goat mineral supplements for sheep.</w:t>
            </w:r>
          </w:p>
        </w:tc>
      </w:tr>
      <w:tr w:rsidR="005B2C2A" w14:paraId="68E1829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B65C865" w14:textId="77777777" w:rsidR="005B2C2A" w:rsidRDefault="00000000">
            <w:r>
              <w:rPr>
                <w:b/>
                <w:bCs/>
                <w:color w:val="5D4037"/>
                <w:sz w:val="20"/>
                <w:szCs w:val="20"/>
              </w:rPr>
              <w:t>Zinc (Zn)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AC59492" w14:textId="77777777" w:rsidR="005B2C2A" w:rsidRDefault="00000000">
            <w:r>
              <w:rPr>
                <w:sz w:val="20"/>
                <w:szCs w:val="20"/>
              </w:rPr>
              <w:t>Deficiency causes wool/hair and skin problems. Include in species-specific mineral mix.</w:t>
            </w:r>
          </w:p>
        </w:tc>
      </w:tr>
      <w:tr w:rsidR="005B2C2A" w14:paraId="520F2822"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E5D08F2" w14:textId="77777777" w:rsidR="005B2C2A" w:rsidRDefault="00000000">
            <w:r>
              <w:rPr>
                <w:b/>
                <w:bCs/>
                <w:color w:val="5D4037"/>
                <w:sz w:val="20"/>
                <w:szCs w:val="20"/>
              </w:rPr>
              <w:t>Selenium (Se)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22CF711" w14:textId="77777777" w:rsidR="005B2C2A" w:rsidRDefault="00000000">
            <w:r>
              <w:rPr>
                <w:sz w:val="20"/>
                <w:szCs w:val="20"/>
              </w:rPr>
              <w:t>Some West African soils are deficient. Deficiency causes white muscle disease — weakness of muscles in lambs and kids at birth or in young animals.</w:t>
            </w:r>
          </w:p>
        </w:tc>
      </w:tr>
      <w:tr w:rsidR="005B2C2A" w14:paraId="61E1C3F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A837BD7" w14:textId="77777777" w:rsidR="005B2C2A" w:rsidRDefault="00000000">
            <w:r>
              <w:rPr>
                <w:b/>
                <w:bCs/>
                <w:color w:val="5D4037"/>
                <w:sz w:val="20"/>
                <w:szCs w:val="20"/>
              </w:rPr>
              <w:t>Iodine (I)</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132B8A1" w14:textId="77777777" w:rsidR="005B2C2A" w:rsidRDefault="00000000">
            <w:r>
              <w:rPr>
                <w:sz w:val="20"/>
                <w:szCs w:val="20"/>
              </w:rPr>
              <w:t>Soil deficiency causes goitre (enlarged thyroid gland). Use iodised salt in deficient areas.</w:t>
            </w:r>
          </w:p>
        </w:tc>
      </w:tr>
    </w:tbl>
    <w:p w14:paraId="2D26CB05" w14:textId="77777777" w:rsidR="005B2C2A" w:rsidRDefault="005B2C2A">
      <w:pPr>
        <w:spacing w:before="60"/>
      </w:pPr>
    </w:p>
    <w:p w14:paraId="444749D2" w14:textId="77777777" w:rsidR="005B2C2A" w:rsidRDefault="00000000">
      <w:pPr>
        <w:pStyle w:val="Heading3"/>
      </w:pPr>
      <w:r>
        <w:t>5. Vitamins</w:t>
      </w:r>
    </w:p>
    <w:p w14:paraId="7DE7D04E" w14:textId="77777777" w:rsidR="005B2C2A" w:rsidRDefault="00000000">
      <w:pPr>
        <w:spacing w:before="50" w:after="50"/>
      </w:pPr>
      <w:r>
        <w:t>Rumen microorganisms synthesise B vitamins and Vitamin K. Vitamin C is synthesised in the body. The main vitamins that require dietary attention:</w:t>
      </w:r>
    </w:p>
    <w:p w14:paraId="412F4A6E" w14:textId="77777777" w:rsidR="005B2C2A" w:rsidRDefault="00000000">
      <w:pPr>
        <w:pStyle w:val="ListParagraph"/>
        <w:numPr>
          <w:ilvl w:val="0"/>
          <w:numId w:val="2"/>
        </w:numPr>
        <w:spacing w:before="35" w:after="35"/>
      </w:pPr>
      <w:r>
        <w:t>Vitamin A: important during the dry season when green forage is scarce. Deficiency causes night blindness, reduced immunity, and reproductive problems. Green forages are the main source.</w:t>
      </w:r>
    </w:p>
    <w:p w14:paraId="4E472ECF" w14:textId="77777777" w:rsidR="005B2C2A" w:rsidRDefault="00000000">
      <w:pPr>
        <w:pStyle w:val="ListParagraph"/>
        <w:numPr>
          <w:ilvl w:val="0"/>
          <w:numId w:val="2"/>
        </w:numPr>
        <w:spacing w:before="35" w:after="35"/>
      </w:pPr>
      <w:r>
        <w:t>Vitamin B1 (Thiamine): Deficiency causes polioencephalomalacia — the animal 'stargazes' (head pulled back), becomes blind, and loses coordination. Can be caused by overdosing coccidiosis treatments (Corid/amprolium) or excess molasses. Treat with thiamine (Vitamin B1) injection — effective if caught early.</w:t>
      </w:r>
    </w:p>
    <w:p w14:paraId="1BDB94AB" w14:textId="77777777" w:rsidR="005B2C2A" w:rsidRDefault="005B2C2A">
      <w:pPr>
        <w:spacing w:before="80"/>
      </w:pPr>
    </w:p>
    <w:p w14:paraId="51E312F3" w14:textId="77777777" w:rsidR="005B2C2A" w:rsidRDefault="00000000">
      <w:pPr>
        <w:pStyle w:val="Heading2"/>
        <w:pBdr>
          <w:bottom w:val="single" w:sz="4" w:space="3" w:color="B8860B"/>
        </w:pBdr>
      </w:pPr>
      <w:r>
        <w:t>6.4  Critical Feeding Rules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B2C2A" w14:paraId="2CA763C8"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8B0000"/>
            <w:tcMar>
              <w:top w:w="100" w:type="dxa"/>
              <w:left w:w="160" w:type="dxa"/>
              <w:bottom w:w="100" w:type="dxa"/>
              <w:right w:w="160" w:type="dxa"/>
            </w:tcMar>
          </w:tcPr>
          <w:p w14:paraId="0F5AE246" w14:textId="77777777" w:rsidR="005B2C2A" w:rsidRDefault="00000000">
            <w:r>
              <w:rPr>
                <w:b/>
                <w:bCs/>
                <w:color w:val="FFFFFF"/>
              </w:rPr>
              <w:t>⚠  Feeding Dangers — Avoid These</w:t>
            </w:r>
          </w:p>
        </w:tc>
      </w:tr>
      <w:tr w:rsidR="005B2C2A" w14:paraId="55E4F8BB"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2CABCD05" w14:textId="77777777" w:rsidR="005B2C2A" w:rsidRDefault="00000000">
            <w:pPr>
              <w:pStyle w:val="ListParagraph"/>
              <w:numPr>
                <w:ilvl w:val="0"/>
                <w:numId w:val="2"/>
              </w:numPr>
              <w:spacing w:before="25" w:after="25"/>
            </w:pPr>
            <w:r>
              <w:rPr>
                <w:sz w:val="20"/>
                <w:szCs w:val="20"/>
              </w:rPr>
              <w:t>NEVER feed too much grain at once — causes bloat, digestive upset, and fatal enterotoxemia (overeating disease)</w:t>
            </w:r>
          </w:p>
        </w:tc>
      </w:tr>
      <w:tr w:rsidR="005B2C2A" w14:paraId="0DA31C9D"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4C26F573" w14:textId="77777777" w:rsidR="005B2C2A" w:rsidRDefault="00000000">
            <w:pPr>
              <w:pStyle w:val="ListParagraph"/>
              <w:numPr>
                <w:ilvl w:val="0"/>
                <w:numId w:val="2"/>
              </w:numPr>
              <w:spacing w:before="25" w:after="25"/>
            </w:pPr>
            <w:r>
              <w:rPr>
                <w:sz w:val="20"/>
                <w:szCs w:val="20"/>
              </w:rPr>
              <w:t>NEVER make sudden diet changes — always transition new feeds over 7–14 days</w:t>
            </w:r>
          </w:p>
        </w:tc>
      </w:tr>
      <w:tr w:rsidR="005B2C2A" w14:paraId="5E770C2E"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458D72B9" w14:textId="77777777" w:rsidR="005B2C2A" w:rsidRDefault="00000000">
            <w:pPr>
              <w:pStyle w:val="ListParagraph"/>
              <w:numPr>
                <w:ilvl w:val="0"/>
                <w:numId w:val="2"/>
              </w:numPr>
              <w:spacing w:before="25" w:after="25"/>
            </w:pPr>
            <w:r>
              <w:rPr>
                <w:sz w:val="20"/>
                <w:szCs w:val="20"/>
              </w:rPr>
              <w:t>NEVER feed mouldy or spoiled feed — causes illness and death (mycotoxins)</w:t>
            </w:r>
          </w:p>
        </w:tc>
      </w:tr>
      <w:tr w:rsidR="005B2C2A" w14:paraId="6596A535"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181B2CE9" w14:textId="77777777" w:rsidR="005B2C2A" w:rsidRDefault="00000000">
            <w:pPr>
              <w:pStyle w:val="ListParagraph"/>
              <w:numPr>
                <w:ilvl w:val="0"/>
                <w:numId w:val="2"/>
              </w:numPr>
              <w:spacing w:before="25" w:after="25"/>
            </w:pPr>
            <w:r>
              <w:rPr>
                <w:sz w:val="20"/>
                <w:szCs w:val="20"/>
              </w:rPr>
              <w:t>CASSAVA LEAVES must be wilted for 24 hours OR dried before feeding — raw fresh cassava leaves contain cyanide</w:t>
            </w:r>
          </w:p>
        </w:tc>
      </w:tr>
      <w:tr w:rsidR="005B2C2A" w14:paraId="21B2AA09"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5F4CD5CB" w14:textId="77777777" w:rsidR="005B2C2A" w:rsidRDefault="00000000">
            <w:pPr>
              <w:pStyle w:val="ListParagraph"/>
              <w:numPr>
                <w:ilvl w:val="0"/>
                <w:numId w:val="2"/>
              </w:numPr>
              <w:spacing w:before="25" w:after="25"/>
            </w:pPr>
            <w:r>
              <w:rPr>
                <w:sz w:val="20"/>
                <w:szCs w:val="20"/>
              </w:rPr>
              <w:t>LEUCAENA must be limited to 30% of the diet — it contains mimosine which is toxic in excess</w:t>
            </w:r>
          </w:p>
        </w:tc>
      </w:tr>
      <w:tr w:rsidR="005B2C2A" w14:paraId="38A71D9E"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5E31D437" w14:textId="77777777" w:rsidR="005B2C2A" w:rsidRDefault="00000000">
            <w:pPr>
              <w:pStyle w:val="ListParagraph"/>
              <w:numPr>
                <w:ilvl w:val="0"/>
                <w:numId w:val="2"/>
              </w:numPr>
              <w:spacing w:before="25" w:after="25"/>
            </w:pPr>
            <w:r>
              <w:rPr>
                <w:sz w:val="20"/>
                <w:szCs w:val="20"/>
              </w:rPr>
              <w:t>Ingested plastic causes rumen impaction and death — keep small ruminants away from areas with waste plastic and keep pastures clean</w:t>
            </w:r>
          </w:p>
        </w:tc>
      </w:tr>
    </w:tbl>
    <w:p w14:paraId="7E2815DB" w14:textId="77777777" w:rsidR="005B2C2A" w:rsidRDefault="005B2C2A">
      <w:pPr>
        <w:spacing w:before="200"/>
      </w:pPr>
    </w:p>
    <w:p w14:paraId="62DB5C21" w14:textId="77777777" w:rsidR="005B2C2A" w:rsidRDefault="00000000">
      <w:pPr>
        <w:pStyle w:val="Heading1"/>
        <w:shd w:val="clear" w:color="auto" w:fill="5D4037"/>
        <w:ind w:left="160" w:right="160"/>
      </w:pPr>
      <w:r>
        <w:t>7.  FEEDING IN WEST AFRICA — LOCAL RESOURCES</w:t>
      </w:r>
    </w:p>
    <w:p w14:paraId="146A5BA5" w14:textId="77777777" w:rsidR="005B2C2A" w:rsidRDefault="005B2C2A">
      <w:pPr>
        <w:spacing w:before="80"/>
      </w:pPr>
    </w:p>
    <w:p w14:paraId="4F4A93DE" w14:textId="77777777" w:rsidR="005B2C2A" w:rsidRDefault="00000000">
      <w:pPr>
        <w:spacing w:before="50" w:after="50"/>
      </w:pPr>
      <w:r>
        <w:t>Well-fed goats and sheep have better health, increased fertility, more milk, faster growth, and yield greater income. The good news is that West Africa has excellent locally available feed resources. The key is knowing what to use, how to prepare it, and how to combine it well.</w:t>
      </w:r>
    </w:p>
    <w:p w14:paraId="7B179E10" w14:textId="77777777" w:rsidR="005B2C2A" w:rsidRDefault="005B2C2A">
      <w:pPr>
        <w:spacing w:before="80"/>
      </w:pPr>
    </w:p>
    <w:p w14:paraId="5417B3AA" w14:textId="77777777" w:rsidR="005B2C2A" w:rsidRDefault="00000000">
      <w:pPr>
        <w:pStyle w:val="Heading2"/>
        <w:pBdr>
          <w:bottom w:val="single" w:sz="4" w:space="3" w:color="B8860B"/>
        </w:pBdr>
      </w:pPr>
      <w:r>
        <w:t>7.1  Browse Plants — High-Protein Feeds for Goats</w:t>
      </w:r>
    </w:p>
    <w:p w14:paraId="2C54514F" w14:textId="77777777" w:rsidR="005B2C2A" w:rsidRDefault="00000000">
      <w:pPr>
        <w:spacing w:before="50" w:after="50"/>
      </w:pPr>
      <w:r>
        <w:t>Goats are browsers that naturally prefer tree leaves, shrubs, and forbs (60–70% of their ideal diet). These browse plants are among the most nutritious feeds available in West Africa:</w:t>
      </w:r>
    </w:p>
    <w:p w14:paraId="39C0014A" w14:textId="77777777" w:rsidR="005B2C2A" w:rsidRDefault="005B2C2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035D82DB"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15FE5990" w14:textId="77777777" w:rsidR="005B2C2A" w:rsidRDefault="00000000">
            <w:r>
              <w:rPr>
                <w:b/>
                <w:bCs/>
                <w:color w:val="FFFFFF"/>
                <w:sz w:val="20"/>
                <w:szCs w:val="20"/>
              </w:rPr>
              <w:t>Plant</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59BEAF72" w14:textId="77777777" w:rsidR="005B2C2A" w:rsidRDefault="00000000">
            <w:r>
              <w:rPr>
                <w:b/>
                <w:bCs/>
                <w:color w:val="FFFFFF"/>
                <w:sz w:val="20"/>
                <w:szCs w:val="20"/>
              </w:rPr>
              <w:t>Protein Content &amp; Notes</w:t>
            </w:r>
          </w:p>
        </w:tc>
      </w:tr>
      <w:tr w:rsidR="005B2C2A" w14:paraId="76B9107D"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571C840" w14:textId="77777777" w:rsidR="005B2C2A" w:rsidRDefault="00000000">
            <w:r>
              <w:rPr>
                <w:b/>
                <w:bCs/>
                <w:color w:val="5D4037"/>
                <w:sz w:val="20"/>
                <w:szCs w:val="20"/>
              </w:rPr>
              <w:t>Moringa (Moringa oleifera)</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91C1E08" w14:textId="77777777" w:rsidR="005B2C2A" w:rsidRDefault="00000000">
            <w:r>
              <w:rPr>
                <w:sz w:val="20"/>
                <w:szCs w:val="20"/>
              </w:rPr>
              <w:t>20–25% protein — EXCELLENT. Drought-tolerant; grows rapidly; prune every 8–12 weeks for fresh leaf growth. One of the best dry-season protein supplements.</w:t>
            </w:r>
          </w:p>
        </w:tc>
      </w:tr>
      <w:tr w:rsidR="005B2C2A" w14:paraId="4A3771B3"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4BA87B8" w14:textId="77777777" w:rsidR="005B2C2A" w:rsidRDefault="00000000">
            <w:r>
              <w:rPr>
                <w:b/>
                <w:bCs/>
                <w:color w:val="5D4037"/>
                <w:sz w:val="20"/>
                <w:szCs w:val="20"/>
              </w:rPr>
              <w:t>Leucaena (Leucaena leucocephala)</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2F55E81" w14:textId="77777777" w:rsidR="005B2C2A" w:rsidRDefault="00000000">
            <w:r>
              <w:rPr>
                <w:sz w:val="20"/>
                <w:szCs w:val="20"/>
              </w:rPr>
              <w:t>20–24% protein. Excellent quality but LIMIT to 30% of diet — contains mimosine which causes hair loss and toxicity in excess.</w:t>
            </w:r>
          </w:p>
        </w:tc>
      </w:tr>
      <w:tr w:rsidR="005B2C2A" w14:paraId="1CB4955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C11BD2A" w14:textId="77777777" w:rsidR="005B2C2A" w:rsidRDefault="00000000">
            <w:r>
              <w:rPr>
                <w:b/>
                <w:bCs/>
                <w:color w:val="5D4037"/>
                <w:sz w:val="20"/>
                <w:szCs w:val="20"/>
              </w:rPr>
              <w:t>Gliricidia (Gliricidia sepium)</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F92C5A1" w14:textId="77777777" w:rsidR="005B2C2A" w:rsidRDefault="00000000">
            <w:r>
              <w:rPr>
                <w:sz w:val="20"/>
                <w:szCs w:val="20"/>
              </w:rPr>
              <w:t>18–22% protein. Multipurpose fodder tree. Can be planted as living fences. Very palatable.</w:t>
            </w:r>
          </w:p>
        </w:tc>
      </w:tr>
      <w:tr w:rsidR="005B2C2A" w14:paraId="72BB8F6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6D315DB" w14:textId="77777777" w:rsidR="005B2C2A" w:rsidRDefault="00000000">
            <w:r>
              <w:rPr>
                <w:b/>
                <w:bCs/>
                <w:color w:val="5D4037"/>
                <w:sz w:val="20"/>
                <w:szCs w:val="20"/>
              </w:rPr>
              <w:t>Calliandra (Calliandra calothyrsus)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AFA632C" w14:textId="77777777" w:rsidR="005B2C2A" w:rsidRDefault="00000000">
            <w:r>
              <w:rPr>
                <w:sz w:val="20"/>
                <w:szCs w:val="20"/>
              </w:rPr>
              <w:t>20–23% protein. Rich in tannins — also reduces internal parasite loads. Excellent dry season feed.</w:t>
            </w:r>
          </w:p>
        </w:tc>
      </w:tr>
      <w:tr w:rsidR="005B2C2A" w14:paraId="46B92BCC"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07995E0" w14:textId="77777777" w:rsidR="005B2C2A" w:rsidRDefault="00000000">
            <w:r>
              <w:rPr>
                <w:b/>
                <w:bCs/>
                <w:color w:val="5D4037"/>
                <w:sz w:val="20"/>
                <w:szCs w:val="20"/>
              </w:rPr>
              <w:t>Sesbania (Sesbania sesban)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377670C" w14:textId="77777777" w:rsidR="005B2C2A" w:rsidRDefault="00000000">
            <w:r>
              <w:rPr>
                <w:sz w:val="20"/>
                <w:szCs w:val="20"/>
              </w:rPr>
              <w:t>18–22% protein. Fast-growing; good protein quality.</w:t>
            </w:r>
          </w:p>
        </w:tc>
      </w:tr>
      <w:tr w:rsidR="005B2C2A" w14:paraId="4DA3755C"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8D21570" w14:textId="77777777" w:rsidR="005B2C2A" w:rsidRDefault="00000000">
            <w:r>
              <w:rPr>
                <w:b/>
                <w:bCs/>
                <w:color w:val="5D4037"/>
                <w:sz w:val="20"/>
                <w:szCs w:val="20"/>
              </w:rPr>
              <w:t>Acacia species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E8D4BD8" w14:textId="77777777" w:rsidR="005B2C2A" w:rsidRDefault="00000000">
            <w:r>
              <w:rPr>
                <w:sz w:val="20"/>
                <w:szCs w:val="20"/>
              </w:rPr>
              <w:t>12–18% protein. Widely available across West Africa. Important dry season browse.</w:t>
            </w:r>
          </w:p>
        </w:tc>
      </w:tr>
      <w:tr w:rsidR="005B2C2A" w14:paraId="43F122D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2DA26BD" w14:textId="77777777" w:rsidR="005B2C2A" w:rsidRDefault="00000000">
            <w:r>
              <w:rPr>
                <w:b/>
                <w:bCs/>
                <w:color w:val="5D4037"/>
                <w:sz w:val="20"/>
                <w:szCs w:val="20"/>
              </w:rPr>
              <w:t>Baobab leaves (Adansonia digitata)</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60CCBBE" w14:textId="77777777" w:rsidR="005B2C2A" w:rsidRDefault="00000000">
            <w:r>
              <w:rPr>
                <w:sz w:val="20"/>
                <w:szCs w:val="20"/>
              </w:rPr>
              <w:t>12–15% protein. Drought-tolerant; available during dry season.</w:t>
            </w:r>
          </w:p>
        </w:tc>
      </w:tr>
      <w:tr w:rsidR="005B2C2A" w14:paraId="01A95AF3"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4D39F9A" w14:textId="77777777" w:rsidR="005B2C2A" w:rsidRDefault="00000000">
            <w:r>
              <w:rPr>
                <w:b/>
                <w:bCs/>
                <w:color w:val="5D4037"/>
                <w:sz w:val="20"/>
                <w:szCs w:val="20"/>
              </w:rPr>
              <w:t>Cassava leaves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59EA194" w14:textId="77777777" w:rsidR="005B2C2A" w:rsidRDefault="00000000">
            <w:r>
              <w:rPr>
                <w:sz w:val="20"/>
                <w:szCs w:val="20"/>
              </w:rPr>
              <w:t>18–24% protein — EXCELLENT but MUST WILT 24 HOURS or dry before feeding to remove cyanide.</w:t>
            </w:r>
          </w:p>
        </w:tc>
      </w:tr>
      <w:tr w:rsidR="005B2C2A" w14:paraId="3418C55B"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912C7E2" w14:textId="77777777" w:rsidR="005B2C2A" w:rsidRDefault="00000000">
            <w:r>
              <w:rPr>
                <w:b/>
                <w:bCs/>
                <w:color w:val="5D4037"/>
                <w:sz w:val="20"/>
                <w:szCs w:val="20"/>
              </w:rPr>
              <w:t>Sweet potato vines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08B1E5E" w14:textId="77777777" w:rsidR="005B2C2A" w:rsidRDefault="00000000">
            <w:r>
              <w:rPr>
                <w:sz w:val="20"/>
                <w:szCs w:val="20"/>
              </w:rPr>
              <w:t>12–16% protein. Excellent fresh or dried. Very palatable.</w:t>
            </w:r>
          </w:p>
        </w:tc>
      </w:tr>
      <w:tr w:rsidR="005B2C2A" w14:paraId="21308488"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557F94B" w14:textId="77777777" w:rsidR="005B2C2A" w:rsidRDefault="00000000">
            <w:r>
              <w:rPr>
                <w:b/>
                <w:bCs/>
                <w:color w:val="5D4037"/>
                <w:sz w:val="20"/>
                <w:szCs w:val="20"/>
              </w:rPr>
              <w:t>Ficus (Fig trees)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B0385CB" w14:textId="77777777" w:rsidR="005B2C2A" w:rsidRDefault="00000000">
            <w:r>
              <w:rPr>
                <w:sz w:val="20"/>
                <w:szCs w:val="20"/>
              </w:rPr>
              <w:t>10–15% protein. Available year-round.</w:t>
            </w:r>
          </w:p>
        </w:tc>
      </w:tr>
      <w:tr w:rsidR="005B2C2A" w14:paraId="7C8FDBA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D590955" w14:textId="77777777" w:rsidR="005B2C2A" w:rsidRDefault="00000000">
            <w:r>
              <w:rPr>
                <w:b/>
                <w:bCs/>
                <w:color w:val="5D4037"/>
                <w:sz w:val="20"/>
                <w:szCs w:val="20"/>
              </w:rPr>
              <w:t>Guava leaves (Psidium guajava)</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BC7D6FF" w14:textId="77777777" w:rsidR="005B2C2A" w:rsidRDefault="00000000">
            <w:r>
              <w:rPr>
                <w:sz w:val="20"/>
                <w:szCs w:val="20"/>
              </w:rPr>
              <w:t>10–12% protein. Widely available; also has anti-parasitic properties.</w:t>
            </w:r>
          </w:p>
        </w:tc>
      </w:tr>
      <w:tr w:rsidR="005B2C2A" w14:paraId="4956776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5EAD93B" w14:textId="77777777" w:rsidR="005B2C2A" w:rsidRDefault="00000000">
            <w:r>
              <w:rPr>
                <w:b/>
                <w:bCs/>
                <w:color w:val="5D4037"/>
                <w:sz w:val="20"/>
                <w:szCs w:val="20"/>
              </w:rPr>
              <w:t>Mango leaves (Mangifera indica)</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D9C8993" w14:textId="77777777" w:rsidR="005B2C2A" w:rsidRDefault="00000000">
            <w:r>
              <w:rPr>
                <w:sz w:val="20"/>
                <w:szCs w:val="20"/>
              </w:rPr>
              <w:t>8–10% protein. Widely available; palatable.</w:t>
            </w:r>
          </w:p>
        </w:tc>
      </w:tr>
    </w:tbl>
    <w:p w14:paraId="152FDB07" w14:textId="77777777" w:rsidR="005B2C2A" w:rsidRDefault="005B2C2A">
      <w:pPr>
        <w:spacing w:before="80"/>
      </w:pPr>
    </w:p>
    <w:p w14:paraId="67F253E3" w14:textId="77777777" w:rsidR="005B2C2A" w:rsidRDefault="00000000">
      <w:pPr>
        <w:pStyle w:val="Heading2"/>
        <w:pBdr>
          <w:bottom w:val="single" w:sz="4" w:space="3" w:color="B8860B"/>
        </w:pBdr>
      </w:pPr>
      <w:r>
        <w:t>7.2  Native Grasses for Sheep</w:t>
      </w:r>
    </w:p>
    <w:p w14:paraId="56891C15" w14:textId="77777777" w:rsidR="005B2C2A" w:rsidRDefault="00000000">
      <w:pPr>
        <w:spacing w:before="50" w:after="50"/>
      </w:pPr>
      <w:r>
        <w:t>Sheep are grazers that prefer grasses (70–80% of their ideal diet). All grasses are most nutritious when young and green — protein content drops significantly as grasses mature and dry.</w:t>
      </w:r>
    </w:p>
    <w:p w14:paraId="65072BB1" w14:textId="77777777" w:rsidR="005B2C2A" w:rsidRDefault="005B2C2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6713C58D"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5F240BE0" w14:textId="77777777" w:rsidR="005B2C2A" w:rsidRDefault="00000000">
            <w:r>
              <w:rPr>
                <w:b/>
                <w:bCs/>
                <w:color w:val="FFFFFF"/>
                <w:sz w:val="20"/>
                <w:szCs w:val="20"/>
              </w:rPr>
              <w:t>Grass</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04E883C5" w14:textId="77777777" w:rsidR="005B2C2A" w:rsidRDefault="00000000">
            <w:r>
              <w:rPr>
                <w:b/>
                <w:bCs/>
                <w:color w:val="FFFFFF"/>
                <w:sz w:val="20"/>
                <w:szCs w:val="20"/>
              </w:rPr>
              <w:t>Protein Content &amp; Notes</w:t>
            </w:r>
          </w:p>
        </w:tc>
      </w:tr>
      <w:tr w:rsidR="005B2C2A" w14:paraId="036E0782"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C8E99C5" w14:textId="77777777" w:rsidR="005B2C2A" w:rsidRDefault="00000000">
            <w:r>
              <w:rPr>
                <w:b/>
                <w:bCs/>
                <w:color w:val="5D4037"/>
                <w:sz w:val="20"/>
                <w:szCs w:val="20"/>
              </w:rPr>
              <w:t>Guinea Grass (Panicum maximum)</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5AE1BD2" w14:textId="77777777" w:rsidR="005B2C2A" w:rsidRDefault="00000000">
            <w:r>
              <w:rPr>
                <w:sz w:val="20"/>
                <w:szCs w:val="20"/>
              </w:rPr>
              <w:t>8–12% protein. Widely cultivated improved pasture grass; high biomass.</w:t>
            </w:r>
          </w:p>
        </w:tc>
      </w:tr>
      <w:tr w:rsidR="005B2C2A" w14:paraId="637583E6"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F22ACE4" w14:textId="77777777" w:rsidR="005B2C2A" w:rsidRDefault="00000000">
            <w:r>
              <w:rPr>
                <w:b/>
                <w:bCs/>
                <w:color w:val="5D4037"/>
                <w:sz w:val="20"/>
                <w:szCs w:val="20"/>
              </w:rPr>
              <w:t>Elephant Grass (Pennisetum purpureum)</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04F762D" w14:textId="77777777" w:rsidR="005B2C2A" w:rsidRDefault="00000000">
            <w:r>
              <w:rPr>
                <w:sz w:val="20"/>
                <w:szCs w:val="20"/>
              </w:rPr>
              <w:t>10–14% protein when young. Very high biomass; cut at 1 m height for best quality.</w:t>
            </w:r>
          </w:p>
        </w:tc>
      </w:tr>
      <w:tr w:rsidR="005B2C2A" w14:paraId="10EB5FA6"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E51E972" w14:textId="77777777" w:rsidR="005B2C2A" w:rsidRDefault="00000000">
            <w:r>
              <w:rPr>
                <w:b/>
                <w:bCs/>
                <w:color w:val="5D4037"/>
                <w:sz w:val="20"/>
                <w:szCs w:val="20"/>
              </w:rPr>
              <w:t>Brachiaria species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7757A8E" w14:textId="77777777" w:rsidR="005B2C2A" w:rsidRDefault="00000000">
            <w:r>
              <w:rPr>
                <w:sz w:val="20"/>
                <w:szCs w:val="20"/>
              </w:rPr>
              <w:t>8–12% protein. Improved pasture grass; tolerates low fertility soils.</w:t>
            </w:r>
          </w:p>
        </w:tc>
      </w:tr>
      <w:tr w:rsidR="005B2C2A" w14:paraId="7517EF32"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0C1106A" w14:textId="77777777" w:rsidR="005B2C2A" w:rsidRDefault="00000000">
            <w:r>
              <w:rPr>
                <w:b/>
                <w:bCs/>
                <w:color w:val="5D4037"/>
                <w:sz w:val="20"/>
                <w:szCs w:val="20"/>
              </w:rPr>
              <w:t>Andropogon species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99F7351" w14:textId="77777777" w:rsidR="005B2C2A" w:rsidRDefault="00000000">
            <w:r>
              <w:rPr>
                <w:sz w:val="20"/>
                <w:szCs w:val="20"/>
              </w:rPr>
              <w:t>6–10% protein. Drought-tolerant native grass; important in drier regions.</w:t>
            </w:r>
          </w:p>
        </w:tc>
      </w:tr>
      <w:tr w:rsidR="005B2C2A" w14:paraId="06D794FD"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2404C46" w14:textId="77777777" w:rsidR="005B2C2A" w:rsidRDefault="00000000">
            <w:r>
              <w:rPr>
                <w:b/>
                <w:bCs/>
                <w:color w:val="5D4037"/>
                <w:sz w:val="20"/>
                <w:szCs w:val="20"/>
              </w:rPr>
              <w:t>Digitaria species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7BADDB0" w14:textId="77777777" w:rsidR="005B2C2A" w:rsidRDefault="00000000">
            <w:r>
              <w:rPr>
                <w:sz w:val="20"/>
                <w:szCs w:val="20"/>
              </w:rPr>
              <w:t>7–10% protein. Common native grass; good quality when young.</w:t>
            </w:r>
          </w:p>
        </w:tc>
      </w:tr>
    </w:tbl>
    <w:p w14:paraId="177B5E8B" w14:textId="77777777" w:rsidR="005B2C2A" w:rsidRDefault="005B2C2A">
      <w:pPr>
        <w:spacing w:before="80"/>
      </w:pPr>
    </w:p>
    <w:p w14:paraId="72E6A98C" w14:textId="77777777" w:rsidR="005B2C2A" w:rsidRDefault="00000000">
      <w:pPr>
        <w:pStyle w:val="Heading2"/>
        <w:pBdr>
          <w:bottom w:val="single" w:sz="4" w:space="3" w:color="B8860B"/>
        </w:pBdr>
      </w:pPr>
      <w:r>
        <w:t>7.3  Crop Residues &amp; Agricultural By-Products</w:t>
      </w:r>
    </w:p>
    <w:p w14:paraId="160362C3" w14:textId="77777777" w:rsidR="005B2C2A" w:rsidRDefault="00000000">
      <w:pPr>
        <w:spacing w:before="50" w:after="50"/>
      </w:pPr>
      <w:r>
        <w:t>Crop residues are widely available and often underutilised. Combine poor-quality residues (maize stover, rice straw) with protein-rich supplements for a balanced ration.</w:t>
      </w:r>
    </w:p>
    <w:p w14:paraId="1AF092E8" w14:textId="77777777" w:rsidR="005B2C2A" w:rsidRDefault="005B2C2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70A6C53F"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1A408D60" w14:textId="77777777" w:rsidR="005B2C2A" w:rsidRDefault="00000000">
            <w:r>
              <w:rPr>
                <w:b/>
                <w:bCs/>
                <w:color w:val="FFFFFF"/>
                <w:sz w:val="20"/>
                <w:szCs w:val="20"/>
              </w:rPr>
              <w:t>Feed</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397C4D1B" w14:textId="77777777" w:rsidR="005B2C2A" w:rsidRDefault="00000000">
            <w:r>
              <w:rPr>
                <w:b/>
                <w:bCs/>
                <w:color w:val="FFFFFF"/>
                <w:sz w:val="20"/>
                <w:szCs w:val="20"/>
              </w:rPr>
              <w:t>Protein Content &amp; Value</w:t>
            </w:r>
          </w:p>
        </w:tc>
      </w:tr>
      <w:tr w:rsidR="005B2C2A" w14:paraId="5427EFF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8E9E3D1" w14:textId="77777777" w:rsidR="005B2C2A" w:rsidRDefault="00000000">
            <w:r>
              <w:rPr>
                <w:b/>
                <w:bCs/>
                <w:color w:val="5D4037"/>
                <w:sz w:val="20"/>
                <w:szCs w:val="20"/>
              </w:rPr>
              <w:t>Groundnut (peanut) haulms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FD5B259" w14:textId="77777777" w:rsidR="005B2C2A" w:rsidRDefault="00000000">
            <w:r>
              <w:rPr>
                <w:sz w:val="20"/>
                <w:szCs w:val="20"/>
              </w:rPr>
              <w:t>12–15% protein — excellent. One of the best crop residue feeds in West Africa.</w:t>
            </w:r>
          </w:p>
        </w:tc>
      </w:tr>
      <w:tr w:rsidR="005B2C2A" w14:paraId="3F6A0977"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B2E1606" w14:textId="77777777" w:rsidR="005B2C2A" w:rsidRDefault="00000000">
            <w:r>
              <w:rPr>
                <w:b/>
                <w:bCs/>
                <w:color w:val="5D4037"/>
                <w:sz w:val="20"/>
                <w:szCs w:val="20"/>
              </w:rPr>
              <w:t>Cowpea residues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20FB39A" w14:textId="77777777" w:rsidR="005B2C2A" w:rsidRDefault="00000000">
            <w:r>
              <w:rPr>
                <w:sz w:val="20"/>
                <w:szCs w:val="20"/>
              </w:rPr>
              <w:t>14–18% protein — very good quality.</w:t>
            </w:r>
          </w:p>
        </w:tc>
      </w:tr>
      <w:tr w:rsidR="005B2C2A" w14:paraId="166D837E"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1F9F0FF" w14:textId="77777777" w:rsidR="005B2C2A" w:rsidRDefault="00000000">
            <w:r>
              <w:rPr>
                <w:b/>
                <w:bCs/>
                <w:color w:val="5D4037"/>
                <w:sz w:val="20"/>
                <w:szCs w:val="20"/>
              </w:rPr>
              <w:t>Soybean residues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C9F4D83" w14:textId="77777777" w:rsidR="005B2C2A" w:rsidRDefault="00000000">
            <w:r>
              <w:rPr>
                <w:sz w:val="20"/>
                <w:szCs w:val="20"/>
              </w:rPr>
              <w:t>15–18% protein — high quality.</w:t>
            </w:r>
          </w:p>
        </w:tc>
      </w:tr>
      <w:tr w:rsidR="005B2C2A" w14:paraId="7EDB6A81"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25A37A4" w14:textId="77777777" w:rsidR="005B2C2A" w:rsidRDefault="00000000">
            <w:r>
              <w:rPr>
                <w:b/>
                <w:bCs/>
                <w:color w:val="5D4037"/>
                <w:sz w:val="20"/>
                <w:szCs w:val="20"/>
              </w:rPr>
              <w:t>Maize/corn stover</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A155143" w14:textId="77777777" w:rsidR="005B2C2A" w:rsidRDefault="00000000">
            <w:r>
              <w:rPr>
                <w:sz w:val="20"/>
                <w:szCs w:val="20"/>
              </w:rPr>
              <w:t>4–6% protein — LOW quality alone; always supplement with protein when feeding stover.</w:t>
            </w:r>
          </w:p>
        </w:tc>
      </w:tr>
      <w:tr w:rsidR="005B2C2A" w14:paraId="52018256"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291CEAC" w14:textId="77777777" w:rsidR="005B2C2A" w:rsidRDefault="00000000">
            <w:r>
              <w:rPr>
                <w:b/>
                <w:bCs/>
                <w:color w:val="5D4037"/>
                <w:sz w:val="20"/>
                <w:szCs w:val="20"/>
              </w:rPr>
              <w:t>Rice straw</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EB28768" w14:textId="77777777" w:rsidR="005B2C2A" w:rsidRDefault="00000000">
            <w:r>
              <w:rPr>
                <w:sz w:val="20"/>
                <w:szCs w:val="20"/>
              </w:rPr>
              <w:t>3–5% protein — very low quality; needs protein supplementation.</w:t>
            </w:r>
          </w:p>
        </w:tc>
      </w:tr>
      <w:tr w:rsidR="005B2C2A" w14:paraId="4D4EF15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EF20A44" w14:textId="77777777" w:rsidR="005B2C2A" w:rsidRDefault="00000000">
            <w:r>
              <w:rPr>
                <w:b/>
                <w:bCs/>
                <w:color w:val="5D4037"/>
                <w:sz w:val="20"/>
                <w:szCs w:val="20"/>
              </w:rPr>
              <w:t>Sorghum/millet stover</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6809131" w14:textId="77777777" w:rsidR="005B2C2A" w:rsidRDefault="00000000">
            <w:r>
              <w:rPr>
                <w:sz w:val="20"/>
                <w:szCs w:val="20"/>
              </w:rPr>
              <w:t>4–7% protein — low quality; supplement needed.</w:t>
            </w:r>
          </w:p>
        </w:tc>
      </w:tr>
      <w:tr w:rsidR="005B2C2A" w14:paraId="605A077E"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88EAAEB" w14:textId="77777777" w:rsidR="005B2C2A" w:rsidRDefault="00000000">
            <w:r>
              <w:rPr>
                <w:b/>
                <w:bCs/>
                <w:color w:val="5D4037"/>
                <w:sz w:val="20"/>
                <w:szCs w:val="20"/>
              </w:rPr>
              <w:t>Yam peelings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43FD84E" w14:textId="77777777" w:rsidR="005B2C2A" w:rsidRDefault="00000000">
            <w:r>
              <w:rPr>
                <w:sz w:val="20"/>
                <w:szCs w:val="20"/>
              </w:rPr>
              <w:t>6–8% protein — useful energy source.</w:t>
            </w:r>
          </w:p>
        </w:tc>
      </w:tr>
      <w:tr w:rsidR="005B2C2A" w14:paraId="5AE3ACE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8DE60D6" w14:textId="77777777" w:rsidR="005B2C2A" w:rsidRDefault="00000000">
            <w:r>
              <w:rPr>
                <w:b/>
                <w:bCs/>
                <w:color w:val="5D4037"/>
                <w:sz w:val="20"/>
                <w:szCs w:val="20"/>
              </w:rPr>
              <w:t>Sweet potato peelings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635D972" w14:textId="77777777" w:rsidR="005B2C2A" w:rsidRDefault="00000000">
            <w:r>
              <w:rPr>
                <w:sz w:val="20"/>
                <w:szCs w:val="20"/>
              </w:rPr>
              <w:t>Good energy source; palatable.</w:t>
            </w:r>
          </w:p>
        </w:tc>
      </w:tr>
      <w:tr w:rsidR="005B2C2A" w14:paraId="568419AE"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B6BEBA2" w14:textId="77777777" w:rsidR="005B2C2A" w:rsidRDefault="00000000">
            <w:r>
              <w:rPr>
                <w:b/>
                <w:bCs/>
                <w:color w:val="5D4037"/>
                <w:sz w:val="20"/>
                <w:szCs w:val="20"/>
              </w:rPr>
              <w:t>Banana/plantain leaves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63B9306" w14:textId="77777777" w:rsidR="005B2C2A" w:rsidRDefault="00000000">
            <w:r>
              <w:rPr>
                <w:sz w:val="20"/>
                <w:szCs w:val="20"/>
              </w:rPr>
              <w:t>10–14% protein — palatable; useful supplement.</w:t>
            </w:r>
          </w:p>
        </w:tc>
      </w:tr>
    </w:tbl>
    <w:p w14:paraId="24DA1383" w14:textId="77777777" w:rsidR="005B2C2A" w:rsidRDefault="005B2C2A">
      <w:pPr>
        <w:spacing w:before="80"/>
      </w:pPr>
    </w:p>
    <w:p w14:paraId="5D2B4043" w14:textId="77777777" w:rsidR="005B2C2A" w:rsidRDefault="00000000">
      <w:pPr>
        <w:pStyle w:val="Heading2"/>
        <w:pBdr>
          <w:bottom w:val="single" w:sz="4" w:space="3" w:color="B8860B"/>
        </w:pBdr>
      </w:pPr>
      <w:r>
        <w:t>7.4  Concentrate Feeds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75A73B49"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5F4D229B" w14:textId="77777777" w:rsidR="005B2C2A" w:rsidRDefault="00000000">
            <w:r>
              <w:rPr>
                <w:b/>
                <w:bCs/>
                <w:color w:val="FFFFFF"/>
                <w:sz w:val="20"/>
                <w:szCs w:val="20"/>
              </w:rPr>
              <w:t>Feed</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2D356D1A" w14:textId="77777777" w:rsidR="005B2C2A" w:rsidRDefault="00000000">
            <w:r>
              <w:rPr>
                <w:b/>
                <w:bCs/>
                <w:color w:val="FFFFFF"/>
                <w:sz w:val="20"/>
                <w:szCs w:val="20"/>
              </w:rPr>
              <w:t>Protein &amp; Value</w:t>
            </w:r>
          </w:p>
        </w:tc>
      </w:tr>
      <w:tr w:rsidR="005B2C2A" w14:paraId="133B9E6E"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B9A4C3E" w14:textId="77777777" w:rsidR="005B2C2A" w:rsidRDefault="00000000">
            <w:r>
              <w:rPr>
                <w:b/>
                <w:bCs/>
                <w:color w:val="5D4037"/>
                <w:sz w:val="20"/>
                <w:szCs w:val="20"/>
              </w:rPr>
              <w:t>Groundnut cake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96BAF94" w14:textId="77777777" w:rsidR="005B2C2A" w:rsidRDefault="00000000">
            <w:r>
              <w:rPr>
                <w:sz w:val="20"/>
                <w:szCs w:val="20"/>
              </w:rPr>
              <w:t>40–45% protein — expensive but excellent quality. Use sparingly as a protein booster.</w:t>
            </w:r>
          </w:p>
        </w:tc>
      </w:tr>
      <w:tr w:rsidR="005B2C2A" w14:paraId="211552F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1399762" w14:textId="77777777" w:rsidR="005B2C2A" w:rsidRDefault="00000000">
            <w:r>
              <w:rPr>
                <w:b/>
                <w:bCs/>
                <w:color w:val="5D4037"/>
                <w:sz w:val="20"/>
                <w:szCs w:val="20"/>
              </w:rPr>
              <w:t>Cottonseed cake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97177FF" w14:textId="77777777" w:rsidR="005B2C2A" w:rsidRDefault="00000000">
            <w:r>
              <w:rPr>
                <w:sz w:val="20"/>
                <w:szCs w:val="20"/>
              </w:rPr>
              <w:t>22–25% protein. Widely available in cotton-producing areas.</w:t>
            </w:r>
          </w:p>
        </w:tc>
      </w:tr>
      <w:tr w:rsidR="005B2C2A" w14:paraId="55EC5942"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A1CCC0F" w14:textId="77777777" w:rsidR="005B2C2A" w:rsidRDefault="00000000">
            <w:r>
              <w:rPr>
                <w:b/>
                <w:bCs/>
                <w:color w:val="5D4037"/>
                <w:sz w:val="20"/>
                <w:szCs w:val="20"/>
              </w:rPr>
              <w:t>Palm kernel cake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DCD3EBB" w14:textId="77777777" w:rsidR="005B2C2A" w:rsidRDefault="00000000">
            <w:r>
              <w:rPr>
                <w:sz w:val="20"/>
                <w:szCs w:val="20"/>
              </w:rPr>
              <w:t>16–18% protein. Widely available in West Africa; affordable.</w:t>
            </w:r>
          </w:p>
        </w:tc>
      </w:tr>
      <w:tr w:rsidR="005B2C2A" w14:paraId="36B7969B"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7292432" w14:textId="77777777" w:rsidR="005B2C2A" w:rsidRDefault="00000000">
            <w:r>
              <w:rPr>
                <w:b/>
                <w:bCs/>
                <w:color w:val="5D4037"/>
                <w:sz w:val="20"/>
                <w:szCs w:val="20"/>
              </w:rPr>
              <w:t>Wheat bran</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05E8F98" w14:textId="77777777" w:rsidR="005B2C2A" w:rsidRDefault="00000000">
            <w:r>
              <w:rPr>
                <w:sz w:val="20"/>
                <w:szCs w:val="20"/>
              </w:rPr>
              <w:t>14–16% protein. Bulky; very palatable; good energy.</w:t>
            </w:r>
          </w:p>
        </w:tc>
      </w:tr>
      <w:tr w:rsidR="005B2C2A" w14:paraId="7FEE7EC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C1990B9" w14:textId="77777777" w:rsidR="005B2C2A" w:rsidRDefault="00000000">
            <w:r>
              <w:rPr>
                <w:b/>
                <w:bCs/>
                <w:color w:val="5D4037"/>
                <w:sz w:val="20"/>
                <w:szCs w:val="20"/>
              </w:rPr>
              <w:t>Rice bran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BD1EFEF" w14:textId="77777777" w:rsidR="005B2C2A" w:rsidRDefault="00000000">
            <w:r>
              <w:rPr>
                <w:sz w:val="20"/>
                <w:szCs w:val="20"/>
              </w:rPr>
              <w:t>12–14% protein. Affordable and widely available.</w:t>
            </w:r>
          </w:p>
        </w:tc>
      </w:tr>
      <w:tr w:rsidR="005B2C2A" w14:paraId="649C12E8"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B82D27D" w14:textId="77777777" w:rsidR="005B2C2A" w:rsidRDefault="00000000">
            <w:r>
              <w:rPr>
                <w:b/>
                <w:bCs/>
                <w:color w:val="5D4037"/>
                <w:sz w:val="20"/>
                <w:szCs w:val="20"/>
              </w:rPr>
              <w:t>Maize grain</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4D1EDC9" w14:textId="77777777" w:rsidR="005B2C2A" w:rsidRDefault="00000000">
            <w:r>
              <w:rPr>
                <w:sz w:val="20"/>
                <w:szCs w:val="20"/>
              </w:rPr>
              <w:t>8–9% protein; high energy (85% TDN). Main energy ingredient.</w:t>
            </w:r>
          </w:p>
        </w:tc>
      </w:tr>
      <w:tr w:rsidR="005B2C2A" w14:paraId="71ADD7BC"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28E34C8" w14:textId="77777777" w:rsidR="005B2C2A" w:rsidRDefault="00000000">
            <w:r>
              <w:rPr>
                <w:b/>
                <w:bCs/>
                <w:color w:val="5D4037"/>
                <w:sz w:val="20"/>
                <w:szCs w:val="20"/>
              </w:rPr>
              <w:t>Sorghum grain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48BC914" w14:textId="77777777" w:rsidR="005B2C2A" w:rsidRDefault="00000000">
            <w:r>
              <w:rPr>
                <w:sz w:val="20"/>
                <w:szCs w:val="20"/>
              </w:rPr>
              <w:t>9–11% protein; good energy (80% TDN). Use when maize is unavailable.</w:t>
            </w:r>
          </w:p>
        </w:tc>
      </w:tr>
      <w:tr w:rsidR="005B2C2A" w14:paraId="2004E8C4"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53A2E79" w14:textId="77777777" w:rsidR="005B2C2A" w:rsidRDefault="00000000">
            <w:r>
              <w:rPr>
                <w:b/>
                <w:bCs/>
                <w:color w:val="5D4037"/>
                <w:sz w:val="20"/>
                <w:szCs w:val="20"/>
              </w:rPr>
              <w:t>Brewery waste (dried)</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415B672" w14:textId="77777777" w:rsidR="005B2C2A" w:rsidRDefault="00000000">
            <w:r>
              <w:rPr>
                <w:sz w:val="20"/>
                <w:szCs w:val="20"/>
              </w:rPr>
              <w:t>20–24% protein — if available locally; excellent supplement.</w:t>
            </w:r>
          </w:p>
        </w:tc>
      </w:tr>
    </w:tbl>
    <w:p w14:paraId="77626744" w14:textId="77777777" w:rsidR="005B2C2A" w:rsidRDefault="005B2C2A">
      <w:pPr>
        <w:spacing w:before="80"/>
      </w:pPr>
    </w:p>
    <w:p w14:paraId="15208129" w14:textId="77777777" w:rsidR="005B2C2A" w:rsidRDefault="00000000">
      <w:pPr>
        <w:pStyle w:val="Heading2"/>
        <w:pBdr>
          <w:bottom w:val="single" w:sz="4" w:space="3" w:color="B8860B"/>
        </w:pBdr>
      </w:pPr>
      <w:r>
        <w:t>7.5  Sample Rations</w:t>
      </w:r>
    </w:p>
    <w:p w14:paraId="1B07B346" w14:textId="77777777" w:rsidR="005B2C2A" w:rsidRDefault="005B2C2A">
      <w:pPr>
        <w:spacing w:before="60"/>
      </w:pPr>
    </w:p>
    <w:p w14:paraId="117552CF" w14:textId="77777777" w:rsidR="005B2C2A" w:rsidRDefault="00000000">
      <w:pPr>
        <w:pStyle w:val="Heading3"/>
      </w:pPr>
      <w:r>
        <w:t>Lactating Doe (50 kg body weight)</w:t>
      </w:r>
    </w:p>
    <w:p w14:paraId="5CF68286" w14:textId="77777777" w:rsidR="005B2C2A" w:rsidRDefault="00000000">
      <w:pPr>
        <w:pStyle w:val="ListParagraph"/>
        <w:numPr>
          <w:ilvl w:val="0"/>
          <w:numId w:val="2"/>
        </w:numPr>
        <w:spacing w:before="35" w:after="35"/>
      </w:pPr>
      <w:r>
        <w:t>Browse (Moringa, Leucaena mix): 1.5 kg fresh weight</w:t>
      </w:r>
    </w:p>
    <w:p w14:paraId="77FA38C6" w14:textId="77777777" w:rsidR="005B2C2A" w:rsidRDefault="00000000">
      <w:pPr>
        <w:pStyle w:val="ListParagraph"/>
        <w:numPr>
          <w:ilvl w:val="0"/>
          <w:numId w:val="2"/>
        </w:numPr>
        <w:spacing w:before="35" w:after="35"/>
      </w:pPr>
      <w:r>
        <w:t>Guinea grass or grass hay: 0.5 kg</w:t>
      </w:r>
    </w:p>
    <w:p w14:paraId="55610BEC" w14:textId="77777777" w:rsidR="005B2C2A" w:rsidRDefault="00000000">
      <w:pPr>
        <w:pStyle w:val="ListParagraph"/>
        <w:numPr>
          <w:ilvl w:val="0"/>
          <w:numId w:val="2"/>
        </w:numPr>
        <w:spacing w:before="35" w:after="35"/>
      </w:pPr>
      <w:r>
        <w:t>Concentrate mix (maize + palm kernel cake): 0.3–0.5 kg</w:t>
      </w:r>
    </w:p>
    <w:p w14:paraId="071350A7" w14:textId="77777777" w:rsidR="005B2C2A" w:rsidRDefault="00000000">
      <w:pPr>
        <w:pStyle w:val="ListParagraph"/>
        <w:numPr>
          <w:ilvl w:val="0"/>
          <w:numId w:val="2"/>
        </w:numPr>
        <w:spacing w:before="35" w:after="35"/>
      </w:pPr>
      <w:r>
        <w:t>Free-choice salt and species-specific minerals</w:t>
      </w:r>
    </w:p>
    <w:p w14:paraId="0B09CA13" w14:textId="77777777" w:rsidR="005B2C2A" w:rsidRDefault="00000000">
      <w:pPr>
        <w:pStyle w:val="ListParagraph"/>
        <w:numPr>
          <w:ilvl w:val="0"/>
          <w:numId w:val="2"/>
        </w:numPr>
        <w:spacing w:before="35" w:after="35"/>
      </w:pPr>
      <w:r>
        <w:t>Clean, fresh water always available</w:t>
      </w:r>
    </w:p>
    <w:p w14:paraId="1199DF3F" w14:textId="77777777" w:rsidR="005B2C2A" w:rsidRDefault="00000000">
      <w:pPr>
        <w:spacing w:before="50" w:after="50"/>
      </w:pPr>
      <w:r>
        <w:t>This ration provides approximately 14–16% protein. Adjust based on milk production and body condition.</w:t>
      </w:r>
    </w:p>
    <w:p w14:paraId="57162B08" w14:textId="77777777" w:rsidR="005B2C2A" w:rsidRDefault="005B2C2A">
      <w:pPr>
        <w:spacing w:before="60"/>
      </w:pPr>
    </w:p>
    <w:p w14:paraId="087DC620" w14:textId="77777777" w:rsidR="005B2C2A" w:rsidRDefault="00000000">
      <w:pPr>
        <w:pStyle w:val="Heading3"/>
      </w:pPr>
      <w:r>
        <w:t>Growing Kid or Lamb (20 kg body weight)</w:t>
      </w:r>
    </w:p>
    <w:p w14:paraId="5C266289" w14:textId="77777777" w:rsidR="005B2C2A" w:rsidRDefault="00000000">
      <w:pPr>
        <w:pStyle w:val="ListParagraph"/>
        <w:numPr>
          <w:ilvl w:val="0"/>
          <w:numId w:val="2"/>
        </w:numPr>
        <w:spacing w:before="35" w:after="35"/>
      </w:pPr>
      <w:r>
        <w:t>Mixed browse and grass: 0.8–1.0 kg dry matter</w:t>
      </w:r>
    </w:p>
    <w:p w14:paraId="479F025A" w14:textId="77777777" w:rsidR="005B2C2A" w:rsidRDefault="00000000">
      <w:pPr>
        <w:pStyle w:val="ListParagraph"/>
        <w:numPr>
          <w:ilvl w:val="0"/>
          <w:numId w:val="2"/>
        </w:numPr>
        <w:spacing w:before="35" w:after="35"/>
      </w:pPr>
      <w:r>
        <w:t>Concentrate (14–16% protein): 0.2–0.3 kg</w:t>
      </w:r>
    </w:p>
    <w:p w14:paraId="3A2A15B4" w14:textId="77777777" w:rsidR="005B2C2A" w:rsidRDefault="00000000">
      <w:pPr>
        <w:pStyle w:val="ListParagraph"/>
        <w:numPr>
          <w:ilvl w:val="0"/>
          <w:numId w:val="2"/>
        </w:numPr>
        <w:spacing w:before="35" w:after="35"/>
      </w:pPr>
      <w:r>
        <w:t>Free-choice salt and species-specific minerals</w:t>
      </w:r>
    </w:p>
    <w:p w14:paraId="7B8F8084" w14:textId="77777777" w:rsidR="005B2C2A" w:rsidRDefault="00000000">
      <w:pPr>
        <w:pStyle w:val="ListParagraph"/>
        <w:numPr>
          <w:ilvl w:val="0"/>
          <w:numId w:val="2"/>
        </w:numPr>
        <w:spacing w:before="35" w:after="35"/>
      </w:pPr>
      <w:r>
        <w:t>Clean, fresh water always available</w:t>
      </w:r>
    </w:p>
    <w:p w14:paraId="4B4237E5" w14:textId="77777777" w:rsidR="005B2C2A" w:rsidRDefault="00000000">
      <w:pPr>
        <w:spacing w:before="50" w:after="50"/>
      </w:pPr>
      <w:r>
        <w:t>Target growth rate: 100–150 grams per day. Adjust concentrate based on forage quality and growth.</w:t>
      </w:r>
    </w:p>
    <w:p w14:paraId="4667346B" w14:textId="77777777" w:rsidR="005B2C2A" w:rsidRDefault="005B2C2A">
      <w:pPr>
        <w:spacing w:before="60"/>
      </w:pPr>
    </w:p>
    <w:p w14:paraId="0052B9C0" w14:textId="77777777" w:rsidR="005B2C2A" w:rsidRDefault="00000000">
      <w:pPr>
        <w:pStyle w:val="Heading3"/>
      </w:pPr>
      <w:r>
        <w:t>Dry Season Supplement Mix (100 kg batch recipe)</w:t>
      </w:r>
    </w:p>
    <w:p w14:paraId="00ACBC2B" w14:textId="77777777" w:rsidR="005B2C2A" w:rsidRDefault="00000000">
      <w:pPr>
        <w:pStyle w:val="ListParagraph"/>
        <w:numPr>
          <w:ilvl w:val="0"/>
          <w:numId w:val="2"/>
        </w:numPr>
        <w:spacing w:before="35" w:after="35"/>
      </w:pPr>
      <w:r>
        <w:t>Maize grain: 40 kg</w:t>
      </w:r>
    </w:p>
    <w:p w14:paraId="7DBB60B0" w14:textId="77777777" w:rsidR="005B2C2A" w:rsidRDefault="00000000">
      <w:pPr>
        <w:pStyle w:val="ListParagraph"/>
        <w:numPr>
          <w:ilvl w:val="0"/>
          <w:numId w:val="2"/>
        </w:numPr>
        <w:spacing w:before="35" w:after="35"/>
      </w:pPr>
      <w:r>
        <w:t>Palm kernel cake: 30 kg</w:t>
      </w:r>
    </w:p>
    <w:p w14:paraId="18792874" w14:textId="77777777" w:rsidR="005B2C2A" w:rsidRDefault="00000000">
      <w:pPr>
        <w:pStyle w:val="ListParagraph"/>
        <w:numPr>
          <w:ilvl w:val="0"/>
          <w:numId w:val="2"/>
        </w:numPr>
        <w:spacing w:before="35" w:after="35"/>
      </w:pPr>
      <w:r>
        <w:t>Wheat bran or rice bran: 28 kg</w:t>
      </w:r>
    </w:p>
    <w:p w14:paraId="7B11A136" w14:textId="77777777" w:rsidR="005B2C2A" w:rsidRDefault="00000000">
      <w:pPr>
        <w:pStyle w:val="ListParagraph"/>
        <w:numPr>
          <w:ilvl w:val="0"/>
          <w:numId w:val="2"/>
        </w:numPr>
        <w:spacing w:before="35" w:after="35"/>
      </w:pPr>
      <w:r>
        <w:t>Salt: 2 kg</w:t>
      </w:r>
    </w:p>
    <w:p w14:paraId="6E6281DC" w14:textId="77777777" w:rsidR="005B2C2A" w:rsidRDefault="00000000">
      <w:pPr>
        <w:spacing w:before="50" w:after="50"/>
      </w:pPr>
      <w:r>
        <w:t>Mix well. Feed 200–500 grams per animal per day depending on size and forage availability.</w:t>
      </w:r>
    </w:p>
    <w:p w14:paraId="541CCED4" w14:textId="77777777" w:rsidR="005B2C2A" w:rsidRDefault="005B2C2A">
      <w:pPr>
        <w:spacing w:before="80"/>
      </w:pPr>
    </w:p>
    <w:p w14:paraId="7037893C" w14:textId="77777777" w:rsidR="005B2C2A" w:rsidRDefault="00000000">
      <w:pPr>
        <w:pStyle w:val="Heading2"/>
        <w:pBdr>
          <w:bottom w:val="single" w:sz="4" w:space="3" w:color="B8860B"/>
        </w:pBdr>
      </w:pPr>
      <w:r>
        <w:t>7.6  Grazing Systems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702992C5"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1D98A40E" w14:textId="77777777" w:rsidR="005B2C2A" w:rsidRDefault="00000000">
            <w:r>
              <w:rPr>
                <w:b/>
                <w:bCs/>
                <w:color w:val="FFFFFF"/>
                <w:sz w:val="20"/>
                <w:szCs w:val="20"/>
              </w:rPr>
              <w:t>System</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03DA7E3D" w14:textId="77777777" w:rsidR="005B2C2A" w:rsidRDefault="00000000">
            <w:r>
              <w:rPr>
                <w:b/>
                <w:bCs/>
                <w:color w:val="FFFFFF"/>
                <w:sz w:val="20"/>
                <w:szCs w:val="20"/>
              </w:rPr>
              <w:t>Description &amp; Management</w:t>
            </w:r>
          </w:p>
        </w:tc>
      </w:tr>
      <w:tr w:rsidR="005B2C2A" w14:paraId="3D471A41"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5F07AA5" w14:textId="77777777" w:rsidR="005B2C2A" w:rsidRDefault="00000000">
            <w:r>
              <w:rPr>
                <w:b/>
                <w:bCs/>
                <w:color w:val="5D4037"/>
                <w:sz w:val="20"/>
                <w:szCs w:val="20"/>
              </w:rPr>
              <w:t>Open grazing / browsing (6–8 hours daily)</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59DAEC8" w14:textId="77777777" w:rsidR="005B2C2A" w:rsidRDefault="00000000">
            <w:r>
              <w:rPr>
                <w:sz w:val="20"/>
                <w:szCs w:val="20"/>
              </w:rPr>
              <w:t>Animals find their own food. Easier with a flock. Fenced areas are safer and allow pasture management. Best for areas with adequate land.</w:t>
            </w:r>
          </w:p>
        </w:tc>
      </w:tr>
      <w:tr w:rsidR="005B2C2A" w14:paraId="0986DE4A"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BC70328" w14:textId="77777777" w:rsidR="005B2C2A" w:rsidRDefault="00000000">
            <w:r>
              <w:rPr>
                <w:b/>
                <w:bCs/>
                <w:color w:val="5D4037"/>
                <w:sz w:val="20"/>
                <w:szCs w:val="20"/>
              </w:rPr>
              <w:t>Zero grazing (cut-and-carry)</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CD103AD" w14:textId="77777777" w:rsidR="005B2C2A" w:rsidRDefault="00000000">
            <w:r>
              <w:rPr>
                <w:sz w:val="20"/>
                <w:szCs w:val="20"/>
              </w:rPr>
              <w:t>Farmer cuts and carries mixed grass, leaves, and tree browse to animals in a pen or rack. Reduces parasite exposure from ground grazing. Labour intensive but very effective for disease control.</w:t>
            </w:r>
          </w:p>
        </w:tc>
      </w:tr>
      <w:tr w:rsidR="005B2C2A" w14:paraId="757391A8"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60A7994" w14:textId="77777777" w:rsidR="005B2C2A" w:rsidRDefault="00000000">
            <w:r>
              <w:rPr>
                <w:b/>
                <w:bCs/>
                <w:color w:val="5D4037"/>
                <w:sz w:val="20"/>
                <w:szCs w:val="20"/>
              </w:rPr>
              <w:t>Tethering</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AE6DB30" w14:textId="77777777" w:rsidR="005B2C2A" w:rsidRDefault="00000000">
            <w:r>
              <w:rPr>
                <w:sz w:val="20"/>
                <w:szCs w:val="20"/>
              </w:rPr>
              <w:t>~5 metres of rope attached to collar, fixed to a stake. Stationary or running tether. Must check frequently — animals can become tangled or strangled. Always provide shade, water, and shelter from rain.</w:t>
            </w:r>
          </w:p>
        </w:tc>
      </w:tr>
    </w:tbl>
    <w:p w14:paraId="6DA7D656" w14:textId="77777777" w:rsidR="005B2C2A" w:rsidRDefault="005B2C2A">
      <w:pPr>
        <w:spacing w:before="200"/>
      </w:pPr>
    </w:p>
    <w:p w14:paraId="5AD68844" w14:textId="77777777" w:rsidR="005B2C2A" w:rsidRDefault="00000000">
      <w:r>
        <w:br w:type="page"/>
      </w:r>
    </w:p>
    <w:p w14:paraId="73368F9D" w14:textId="77777777" w:rsidR="005B2C2A" w:rsidRDefault="00000000">
      <w:pPr>
        <w:pStyle w:val="Heading1"/>
        <w:shd w:val="clear" w:color="auto" w:fill="5D4037"/>
        <w:ind w:left="160" w:right="160"/>
      </w:pPr>
      <w:r>
        <w:t>8.  ASSESSING HEALTH &amp; BODY CONDITION</w:t>
      </w:r>
    </w:p>
    <w:p w14:paraId="0F305DFE" w14:textId="77777777" w:rsidR="005B2C2A" w:rsidRDefault="005B2C2A">
      <w:pPr>
        <w:spacing w:before="80"/>
      </w:pPr>
    </w:p>
    <w:p w14:paraId="4D9298BD" w14:textId="77777777" w:rsidR="005B2C2A" w:rsidRDefault="00000000">
      <w:pPr>
        <w:spacing w:before="50" w:after="50"/>
      </w:pPr>
      <w:r>
        <w:t>Regular health assessment is one of the most valuable skills a livestock farmer can develop. Checking animals daily — and knowing what healthy looks like — allows early detection of problems before they become costly.</w:t>
      </w:r>
    </w:p>
    <w:p w14:paraId="0BFA5EBC" w14:textId="77777777" w:rsidR="005B2C2A" w:rsidRDefault="005B2C2A">
      <w:pPr>
        <w:spacing w:before="80"/>
      </w:pPr>
    </w:p>
    <w:p w14:paraId="1F10FE22" w14:textId="77777777" w:rsidR="005B2C2A" w:rsidRDefault="00000000">
      <w:pPr>
        <w:pStyle w:val="Heading2"/>
        <w:pBdr>
          <w:bottom w:val="single" w:sz="4" w:space="3" w:color="B8860B"/>
        </w:pBdr>
      </w:pPr>
      <w:r>
        <w:t>8.1  Observe from a Distance First</w:t>
      </w:r>
    </w:p>
    <w:p w14:paraId="69F21BCA" w14:textId="77777777" w:rsidR="005B2C2A" w:rsidRDefault="00000000">
      <w:pPr>
        <w:pStyle w:val="ListParagraph"/>
        <w:numPr>
          <w:ilvl w:val="0"/>
          <w:numId w:val="2"/>
        </w:numPr>
        <w:spacing w:before="35" w:after="35"/>
      </w:pPr>
      <w:r>
        <w:t>Is the animal staying with its flockmates, or isolating itself when resting? Isolation is a major warning sign.</w:t>
      </w:r>
    </w:p>
    <w:p w14:paraId="0821127E" w14:textId="77777777" w:rsidR="005B2C2A" w:rsidRDefault="00000000">
      <w:pPr>
        <w:pStyle w:val="ListParagraph"/>
        <w:numPr>
          <w:ilvl w:val="0"/>
          <w:numId w:val="2"/>
        </w:numPr>
        <w:spacing w:before="35" w:after="35"/>
      </w:pPr>
      <w:r>
        <w:t>Does it walk and run normally — no limping?</w:t>
      </w:r>
    </w:p>
    <w:p w14:paraId="77CF13C8" w14:textId="77777777" w:rsidR="005B2C2A" w:rsidRDefault="00000000">
      <w:pPr>
        <w:pStyle w:val="ListParagraph"/>
        <w:numPr>
          <w:ilvl w:val="0"/>
          <w:numId w:val="2"/>
        </w:numPr>
        <w:spacing w:before="35" w:after="35"/>
      </w:pPr>
      <w:r>
        <w:t>Does it look different from the rest of the flock — thinner, poorer coat, head down, dull?</w:t>
      </w:r>
    </w:p>
    <w:p w14:paraId="5E36DFB5" w14:textId="77777777" w:rsidR="005B2C2A" w:rsidRDefault="00000000">
      <w:pPr>
        <w:pStyle w:val="ListParagraph"/>
        <w:numPr>
          <w:ilvl w:val="0"/>
          <w:numId w:val="2"/>
        </w:numPr>
        <w:spacing w:before="35" w:after="35"/>
      </w:pPr>
      <w:r>
        <w:t>Is it eating and drinking normally? Reduced appetite is the first sign of almost every illness.</w:t>
      </w:r>
    </w:p>
    <w:p w14:paraId="7A310CED" w14:textId="77777777" w:rsidR="005B2C2A" w:rsidRDefault="005B2C2A">
      <w:pPr>
        <w:spacing w:before="80"/>
      </w:pPr>
    </w:p>
    <w:p w14:paraId="46C9C8B3" w14:textId="77777777" w:rsidR="005B2C2A" w:rsidRDefault="00000000">
      <w:pPr>
        <w:pStyle w:val="Heading2"/>
        <w:pBdr>
          <w:bottom w:val="single" w:sz="4" w:space="3" w:color="B8860B"/>
        </w:pBdr>
      </w:pPr>
      <w:r>
        <w:t>8.2  Normal Vital Signs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5BEB153B"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46254462" w14:textId="77777777" w:rsidR="005B2C2A" w:rsidRDefault="00000000">
            <w:r>
              <w:rPr>
                <w:b/>
                <w:bCs/>
                <w:color w:val="FFFFFF"/>
                <w:sz w:val="20"/>
                <w:szCs w:val="20"/>
              </w:rPr>
              <w:t>Parameter</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1EBD36C6" w14:textId="77777777" w:rsidR="005B2C2A" w:rsidRDefault="00000000">
            <w:r>
              <w:rPr>
                <w:b/>
                <w:bCs/>
                <w:color w:val="FFFFFF"/>
                <w:sz w:val="20"/>
                <w:szCs w:val="20"/>
              </w:rPr>
              <w:t>Normal Range</w:t>
            </w:r>
          </w:p>
        </w:tc>
      </w:tr>
      <w:tr w:rsidR="005B2C2A" w14:paraId="0D410F1D"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49A6753" w14:textId="77777777" w:rsidR="005B2C2A" w:rsidRDefault="00000000">
            <w:r>
              <w:rPr>
                <w:b/>
                <w:bCs/>
                <w:color w:val="5D4037"/>
                <w:sz w:val="20"/>
                <w:szCs w:val="20"/>
              </w:rPr>
              <w:t>Rectal temperature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27AD4C4" w14:textId="77777777" w:rsidR="005B2C2A" w:rsidRDefault="00000000">
            <w:r>
              <w:rPr>
                <w:sz w:val="20"/>
                <w:szCs w:val="20"/>
              </w:rPr>
              <w:t>101°F (38.3°C) to 103°F (39.4°C); above 103.5°F = fever; below 101°F = hypothermia (danger sign)</w:t>
            </w:r>
          </w:p>
        </w:tc>
      </w:tr>
      <w:tr w:rsidR="005B2C2A" w14:paraId="7E78F884"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3ED8FF3" w14:textId="77777777" w:rsidR="005B2C2A" w:rsidRDefault="00000000">
            <w:r>
              <w:rPr>
                <w:b/>
                <w:bCs/>
                <w:color w:val="5D4037"/>
                <w:sz w:val="20"/>
                <w:szCs w:val="20"/>
              </w:rPr>
              <w:t>Respiratory rate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BB80A89" w14:textId="77777777" w:rsidR="005B2C2A" w:rsidRDefault="00000000">
            <w:r>
              <w:rPr>
                <w:sz w:val="20"/>
                <w:szCs w:val="20"/>
              </w:rPr>
              <w:t>Approximately 20 breaths per minute at rest; higher on hot days or after exercise</w:t>
            </w:r>
          </w:p>
        </w:tc>
      </w:tr>
      <w:tr w:rsidR="005B2C2A" w14:paraId="3AD78F62"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1E2DC7D" w14:textId="77777777" w:rsidR="005B2C2A" w:rsidRDefault="00000000">
            <w:r>
              <w:rPr>
                <w:b/>
                <w:bCs/>
                <w:color w:val="5D4037"/>
                <w:sz w:val="20"/>
                <w:szCs w:val="20"/>
              </w:rPr>
              <w:t>Heart rate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73156B0" w14:textId="77777777" w:rsidR="005B2C2A" w:rsidRDefault="00000000">
            <w:r>
              <w:rPr>
                <w:sz w:val="20"/>
                <w:szCs w:val="20"/>
              </w:rPr>
              <w:t>Approximately 70 beats per minute</w:t>
            </w:r>
          </w:p>
        </w:tc>
      </w:tr>
      <w:tr w:rsidR="005B2C2A" w14:paraId="1A9920A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AA46D4D" w14:textId="77777777" w:rsidR="005B2C2A" w:rsidRDefault="00000000">
            <w:r>
              <w:rPr>
                <w:b/>
                <w:bCs/>
                <w:color w:val="5D4037"/>
                <w:sz w:val="20"/>
                <w:szCs w:val="20"/>
              </w:rPr>
              <w:t>Rumen contractions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10226DA" w14:textId="77777777" w:rsidR="005B2C2A" w:rsidRDefault="00000000">
            <w:r>
              <w:rPr>
                <w:sz w:val="20"/>
                <w:szCs w:val="20"/>
              </w:rPr>
              <w:t>Every 1–2 minutes — feel or hear on the left flank (upper left triangle behind the last rib)</w:t>
            </w:r>
          </w:p>
        </w:tc>
      </w:tr>
    </w:tbl>
    <w:p w14:paraId="7F87A8D8" w14:textId="77777777" w:rsidR="005B2C2A" w:rsidRDefault="005B2C2A">
      <w:pPr>
        <w:spacing w:before="80"/>
      </w:pPr>
    </w:p>
    <w:p w14:paraId="12656D6B" w14:textId="77777777" w:rsidR="005B2C2A" w:rsidRDefault="00000000">
      <w:pPr>
        <w:pStyle w:val="Heading2"/>
        <w:pBdr>
          <w:bottom w:val="single" w:sz="4" w:space="3" w:color="B8860B"/>
        </w:pBdr>
      </w:pPr>
      <w:r>
        <w:t>8.3  Systematic Physical Examination</w:t>
      </w:r>
    </w:p>
    <w:p w14:paraId="58235A97" w14:textId="77777777" w:rsidR="005B2C2A" w:rsidRDefault="005B2C2A">
      <w:pPr>
        <w:spacing w:before="60"/>
      </w:pPr>
    </w:p>
    <w:p w14:paraId="5F573FF3" w14:textId="77777777" w:rsidR="005B2C2A" w:rsidRDefault="00000000">
      <w:pPr>
        <w:pStyle w:val="Heading3"/>
      </w:pPr>
      <w:r>
        <w:t>Teeth — Estimating Age</w:t>
      </w:r>
    </w:p>
    <w:p w14:paraId="313D391A" w14:textId="77777777" w:rsidR="005B2C2A" w:rsidRDefault="00000000">
      <w:pPr>
        <w:spacing w:before="50" w:after="50"/>
      </w:pPr>
      <w:r>
        <w:t>Checking teeth tells you the approximate age of an animal you are buying or evaluating:</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50339FD9"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14C45C89" w14:textId="77777777" w:rsidR="005B2C2A" w:rsidRDefault="00000000">
            <w:r>
              <w:rPr>
                <w:b/>
                <w:bCs/>
                <w:color w:val="FFFFFF"/>
                <w:sz w:val="20"/>
                <w:szCs w:val="20"/>
              </w:rPr>
              <w:t>Age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4C1EAF30" w14:textId="77777777" w:rsidR="005B2C2A" w:rsidRDefault="00000000">
            <w:r>
              <w:rPr>
                <w:b/>
                <w:bCs/>
                <w:color w:val="FFFFFF"/>
                <w:sz w:val="20"/>
                <w:szCs w:val="20"/>
              </w:rPr>
              <w:t>Tooth Appearance</w:t>
            </w:r>
          </w:p>
        </w:tc>
      </w:tr>
      <w:tr w:rsidR="005B2C2A" w14:paraId="489E5F3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78838BF" w14:textId="77777777" w:rsidR="005B2C2A" w:rsidRDefault="00000000">
            <w:r>
              <w:rPr>
                <w:b/>
                <w:bCs/>
                <w:color w:val="5D4037"/>
                <w:sz w:val="20"/>
                <w:szCs w:val="20"/>
              </w:rPr>
              <w:t>Under 1 year</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FF5ED52" w14:textId="77777777" w:rsidR="005B2C2A" w:rsidRDefault="00000000">
            <w:r>
              <w:rPr>
                <w:sz w:val="20"/>
                <w:szCs w:val="20"/>
              </w:rPr>
              <w:t>All baby (deciduous/milk) teeth — 8 small temporary incisors on lower jaw</w:t>
            </w:r>
          </w:p>
        </w:tc>
      </w:tr>
      <w:tr w:rsidR="005B2C2A" w14:paraId="47545A5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EB8C27C" w14:textId="77777777" w:rsidR="005B2C2A" w:rsidRDefault="00000000">
            <w:r>
              <w:rPr>
                <w:b/>
                <w:bCs/>
                <w:color w:val="5D4037"/>
                <w:sz w:val="20"/>
                <w:szCs w:val="20"/>
              </w:rPr>
              <w:t>1.5 years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109FDA5" w14:textId="77777777" w:rsidR="005B2C2A" w:rsidRDefault="00000000">
            <w:r>
              <w:rPr>
                <w:sz w:val="20"/>
                <w:szCs w:val="20"/>
              </w:rPr>
              <w:t>2 permanent incisors erupt in the centre (1st pair)</w:t>
            </w:r>
          </w:p>
        </w:tc>
      </w:tr>
      <w:tr w:rsidR="005B2C2A" w14:paraId="0807CE3D"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A1991D2" w14:textId="77777777" w:rsidR="005B2C2A" w:rsidRDefault="00000000">
            <w:r>
              <w:rPr>
                <w:b/>
                <w:bCs/>
                <w:color w:val="5D4037"/>
                <w:sz w:val="20"/>
                <w:szCs w:val="20"/>
              </w:rPr>
              <w:t>2 years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1FBE834" w14:textId="77777777" w:rsidR="005B2C2A" w:rsidRDefault="00000000">
            <w:r>
              <w:rPr>
                <w:sz w:val="20"/>
                <w:szCs w:val="20"/>
              </w:rPr>
              <w:t>4 permanent incisors (2nd pair erupted)</w:t>
            </w:r>
          </w:p>
        </w:tc>
      </w:tr>
      <w:tr w:rsidR="005B2C2A" w14:paraId="531470BA"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E7FA83E" w14:textId="77777777" w:rsidR="005B2C2A" w:rsidRDefault="00000000">
            <w:r>
              <w:rPr>
                <w:b/>
                <w:bCs/>
                <w:color w:val="5D4037"/>
                <w:sz w:val="20"/>
                <w:szCs w:val="20"/>
              </w:rPr>
              <w:t>3 years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2662132" w14:textId="77777777" w:rsidR="005B2C2A" w:rsidRDefault="00000000">
            <w:r>
              <w:rPr>
                <w:sz w:val="20"/>
                <w:szCs w:val="20"/>
              </w:rPr>
              <w:t>6 permanent incisors (3rd pair erupted)</w:t>
            </w:r>
          </w:p>
        </w:tc>
      </w:tr>
      <w:tr w:rsidR="005B2C2A" w14:paraId="2661018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2356942" w14:textId="77777777" w:rsidR="005B2C2A" w:rsidRDefault="00000000">
            <w:r>
              <w:rPr>
                <w:b/>
                <w:bCs/>
                <w:color w:val="5D4037"/>
                <w:sz w:val="20"/>
                <w:szCs w:val="20"/>
              </w:rPr>
              <w:t>4 years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613F313" w14:textId="77777777" w:rsidR="005B2C2A" w:rsidRDefault="00000000">
            <w:r>
              <w:rPr>
                <w:sz w:val="20"/>
                <w:szCs w:val="20"/>
              </w:rPr>
              <w:t>8 permanent incisors (all 4 pairs — 'full mouth')</w:t>
            </w:r>
          </w:p>
        </w:tc>
      </w:tr>
      <w:tr w:rsidR="005B2C2A" w14:paraId="6FC9217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284B23E" w14:textId="77777777" w:rsidR="005B2C2A" w:rsidRDefault="00000000">
            <w:r>
              <w:rPr>
                <w:b/>
                <w:bCs/>
                <w:color w:val="5D4037"/>
                <w:sz w:val="20"/>
                <w:szCs w:val="20"/>
              </w:rPr>
              <w:t>Over 5–6 years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7B6EDAE" w14:textId="77777777" w:rsidR="005B2C2A" w:rsidRDefault="00000000">
            <w:r>
              <w:rPr>
                <w:sz w:val="20"/>
                <w:szCs w:val="20"/>
              </w:rPr>
              <w:t>Teeth begin to wear, spread, and eventually fall out</w:t>
            </w:r>
          </w:p>
        </w:tc>
      </w:tr>
    </w:tbl>
    <w:p w14:paraId="12160310" w14:textId="77777777" w:rsidR="005B2C2A" w:rsidRDefault="00000000">
      <w:pPr>
        <w:spacing w:before="50" w:after="50"/>
      </w:pPr>
      <w:r>
        <w:t>Look for: misaligned teeth (malocclusion), missing teeth, excessive wear. Animals with poor dentition will lose condition as they cannot eat effectively.</w:t>
      </w:r>
    </w:p>
    <w:p w14:paraId="71804A10" w14:textId="77777777" w:rsidR="005B2C2A" w:rsidRDefault="005B2C2A">
      <w:pPr>
        <w:spacing w:before="60"/>
      </w:pPr>
    </w:p>
    <w:p w14:paraId="61A62C11" w14:textId="77777777" w:rsidR="005B2C2A" w:rsidRDefault="00000000">
      <w:pPr>
        <w:pStyle w:val="Heading3"/>
      </w:pPr>
      <w:r>
        <w:t>Eyes, Nose &amp; Mouth</w:t>
      </w:r>
    </w:p>
    <w:p w14:paraId="3EF56384" w14:textId="77777777" w:rsidR="005B2C2A" w:rsidRDefault="00000000">
      <w:pPr>
        <w:pStyle w:val="ListParagraph"/>
        <w:numPr>
          <w:ilvl w:val="0"/>
          <w:numId w:val="2"/>
        </w:numPr>
        <w:spacing w:before="35" w:after="35"/>
      </w:pPr>
      <w:r>
        <w:t>Eyes: should be clear, bright, and symmetrical. Discharge, cloudiness, or blind eyes are abnormal.</w:t>
      </w:r>
    </w:p>
    <w:p w14:paraId="66F78289" w14:textId="77777777" w:rsidR="005B2C2A" w:rsidRDefault="00000000">
      <w:pPr>
        <w:pStyle w:val="ListParagraph"/>
        <w:numPr>
          <w:ilvl w:val="0"/>
          <w:numId w:val="2"/>
        </w:numPr>
        <w:spacing w:before="35" w:after="35"/>
      </w:pPr>
      <w:r>
        <w:t>Nose: no discharge, no sores. Nasal discharge indicates respiratory disease.</w:t>
      </w:r>
    </w:p>
    <w:p w14:paraId="4057BBD4" w14:textId="77777777" w:rsidR="005B2C2A" w:rsidRDefault="00000000">
      <w:pPr>
        <w:pStyle w:val="ListParagraph"/>
        <w:numPr>
          <w:ilvl w:val="0"/>
          <w:numId w:val="2"/>
        </w:numPr>
        <w:spacing w:before="35" w:after="35"/>
      </w:pPr>
      <w:r>
        <w:t>Mouth: no drooling (sign of disease), no ulcers or sores on the lips or inside the mouth (could indicate PPR, Orf, or FMD)</w:t>
      </w:r>
    </w:p>
    <w:p w14:paraId="00CD89BD" w14:textId="77777777" w:rsidR="005B2C2A" w:rsidRDefault="005B2C2A">
      <w:pPr>
        <w:spacing w:before="60"/>
      </w:pPr>
    </w:p>
    <w:p w14:paraId="6829C357" w14:textId="77777777" w:rsidR="005B2C2A" w:rsidRDefault="00000000">
      <w:pPr>
        <w:pStyle w:val="Heading3"/>
      </w:pPr>
      <w:r>
        <w:t>Legs &amp; Feet</w:t>
      </w:r>
    </w:p>
    <w:p w14:paraId="2537DCD7" w14:textId="77777777" w:rsidR="005B2C2A" w:rsidRDefault="00000000">
      <w:pPr>
        <w:pStyle w:val="ListParagraph"/>
        <w:numPr>
          <w:ilvl w:val="0"/>
          <w:numId w:val="2"/>
        </w:numPr>
        <w:spacing w:before="35" w:after="35"/>
      </w:pPr>
      <w:r>
        <w:t>Legs should be symmetrical — no swollen joints (indicates arthritis or infection)</w:t>
      </w:r>
    </w:p>
    <w:p w14:paraId="6B1FE930" w14:textId="77777777" w:rsidR="005B2C2A" w:rsidRDefault="00000000">
      <w:pPr>
        <w:pStyle w:val="ListParagraph"/>
        <w:numPr>
          <w:ilvl w:val="0"/>
          <w:numId w:val="2"/>
        </w:numPr>
        <w:spacing w:before="35" w:after="35"/>
      </w:pPr>
      <w:r>
        <w:t>Feet should not have foul odour or excessive moisture (indicates foot rot)</w:t>
      </w:r>
    </w:p>
    <w:p w14:paraId="4241C269" w14:textId="77777777" w:rsidR="005B2C2A" w:rsidRDefault="00000000">
      <w:pPr>
        <w:pStyle w:val="ListParagraph"/>
        <w:numPr>
          <w:ilvl w:val="0"/>
          <w:numId w:val="2"/>
        </w:numPr>
        <w:spacing w:before="35" w:after="35"/>
      </w:pPr>
      <w:r>
        <w:t>No sores along the coronary band (the junction of hoof and skin)</w:t>
      </w:r>
    </w:p>
    <w:p w14:paraId="6FCC063E" w14:textId="77777777" w:rsidR="005B2C2A" w:rsidRDefault="00000000">
      <w:pPr>
        <w:pStyle w:val="ListParagraph"/>
        <w:numPr>
          <w:ilvl w:val="0"/>
          <w:numId w:val="2"/>
        </w:numPr>
        <w:spacing w:before="35" w:after="35"/>
      </w:pPr>
      <w:r>
        <w:t>Hooves should not be excessively overgrown — overgrowth indicates prolonged confinement or chronic injury</w:t>
      </w:r>
    </w:p>
    <w:p w14:paraId="01185909" w14:textId="77777777" w:rsidR="005B2C2A" w:rsidRDefault="00000000">
      <w:pPr>
        <w:spacing w:before="50" w:after="50"/>
      </w:pPr>
      <w:r>
        <w:t>Foot problems: check for a trapped rock, foot rot, or joint swelling. Occasionally very weak or ill animals will graze on their knees — this indicates severe systemic weakness.</w:t>
      </w:r>
    </w:p>
    <w:p w14:paraId="1E1C5FF3" w14:textId="77777777" w:rsidR="005B2C2A" w:rsidRDefault="005B2C2A">
      <w:pPr>
        <w:spacing w:before="60"/>
      </w:pPr>
    </w:p>
    <w:p w14:paraId="4199B12A" w14:textId="77777777" w:rsidR="005B2C2A" w:rsidRDefault="00000000">
      <w:pPr>
        <w:pStyle w:val="Heading3"/>
      </w:pPr>
      <w:r>
        <w:t>Skin, Coat &amp; Wool</w:t>
      </w:r>
    </w:p>
    <w:p w14:paraId="402E6CF7" w14:textId="77777777" w:rsidR="005B2C2A" w:rsidRDefault="00000000">
      <w:pPr>
        <w:pStyle w:val="ListParagraph"/>
        <w:numPr>
          <w:ilvl w:val="0"/>
          <w:numId w:val="2"/>
        </w:numPr>
        <w:spacing w:before="35" w:after="35"/>
      </w:pPr>
      <w:r>
        <w:t>Excessive itchiness, hair/wool loss, or skin thickening indicates external parasites (lice, mange mites) or fungal infection</w:t>
      </w:r>
    </w:p>
    <w:p w14:paraId="501713A6" w14:textId="77777777" w:rsidR="005B2C2A" w:rsidRDefault="00000000">
      <w:pPr>
        <w:pStyle w:val="ListParagraph"/>
        <w:numPr>
          <w:ilvl w:val="0"/>
          <w:numId w:val="2"/>
        </w:numPr>
        <w:spacing w:before="35" w:after="35"/>
      </w:pPr>
      <w:r>
        <w:t>Skin nodules or lumps can indicate Caseous Lymphadenitis (CL) or other disease</w:t>
      </w:r>
    </w:p>
    <w:p w14:paraId="2059B1EE" w14:textId="77777777" w:rsidR="005B2C2A" w:rsidRDefault="00000000">
      <w:pPr>
        <w:pStyle w:val="ListParagraph"/>
        <w:numPr>
          <w:ilvl w:val="0"/>
          <w:numId w:val="2"/>
        </w:numPr>
        <w:spacing w:before="35" w:after="35"/>
      </w:pPr>
      <w:r>
        <w:t>Clean rump — feces or diarrhoea soiling the rump area indicates gastrointestinal disease or parasites</w:t>
      </w:r>
    </w:p>
    <w:p w14:paraId="2C0BBD25" w14:textId="77777777" w:rsidR="005B2C2A" w:rsidRDefault="00000000">
      <w:pPr>
        <w:pStyle w:val="ListParagraph"/>
        <w:numPr>
          <w:ilvl w:val="0"/>
          <w:numId w:val="2"/>
        </w:numPr>
        <w:spacing w:before="35" w:after="35"/>
      </w:pPr>
      <w:r>
        <w:t>Chorioptic mange causes extreme itchiness on lower legs and scrotum of bucks</w:t>
      </w:r>
    </w:p>
    <w:p w14:paraId="59640B6F" w14:textId="77777777" w:rsidR="005B2C2A" w:rsidRDefault="005B2C2A">
      <w:pPr>
        <w:spacing w:before="60"/>
      </w:pPr>
    </w:p>
    <w:p w14:paraId="6E1776BD" w14:textId="77777777" w:rsidR="005B2C2A" w:rsidRDefault="00000000">
      <w:pPr>
        <w:pStyle w:val="Heading3"/>
      </w:pPr>
      <w:r>
        <w:t>Udder &amp; Reproductive Organs</w:t>
      </w:r>
    </w:p>
    <w:p w14:paraId="15333390" w14:textId="77777777" w:rsidR="005B2C2A" w:rsidRDefault="00000000">
      <w:pPr>
        <w:pStyle w:val="ListParagraph"/>
        <w:numPr>
          <w:ilvl w:val="0"/>
          <w:numId w:val="2"/>
        </w:numPr>
        <w:spacing w:before="35" w:after="35"/>
      </w:pPr>
      <w:r>
        <w:t>Udder in lactating does/ewes: should be symmetrical, soft, and non-painful. Check milk for clots, blood, or off-colour milk — indicates mastitis</w:t>
      </w:r>
    </w:p>
    <w:p w14:paraId="684DDB60" w14:textId="77777777" w:rsidR="005B2C2A" w:rsidRDefault="00000000">
      <w:pPr>
        <w:pStyle w:val="ListParagraph"/>
        <w:numPr>
          <w:ilvl w:val="0"/>
          <w:numId w:val="2"/>
        </w:numPr>
        <w:spacing w:before="35" w:after="35"/>
      </w:pPr>
      <w:r>
        <w:t>Scrotum in bucks/rams: should be symmetrical; both testicles equal size. Hard, painful, or swollen areas indicate disease or injury</w:t>
      </w:r>
    </w:p>
    <w:p w14:paraId="0DE5D755" w14:textId="77777777" w:rsidR="005B2C2A" w:rsidRDefault="00000000">
      <w:pPr>
        <w:pStyle w:val="ListParagraph"/>
        <w:numPr>
          <w:ilvl w:val="0"/>
          <w:numId w:val="2"/>
        </w:numPr>
        <w:spacing w:before="35" w:after="35"/>
      </w:pPr>
      <w:r>
        <w:t>Normal colostrum (first 72 hours) may be more yellow — this is normal</w:t>
      </w:r>
    </w:p>
    <w:p w14:paraId="4582891B" w14:textId="77777777" w:rsidR="005B2C2A" w:rsidRDefault="005B2C2A">
      <w:pPr>
        <w:spacing w:before="80"/>
      </w:pPr>
    </w:p>
    <w:p w14:paraId="3BD2B79C" w14:textId="77777777" w:rsidR="005B2C2A" w:rsidRDefault="00000000">
      <w:pPr>
        <w:pStyle w:val="Heading2"/>
        <w:pBdr>
          <w:bottom w:val="single" w:sz="4" w:space="3" w:color="B8860B"/>
        </w:pBdr>
      </w:pPr>
      <w:r>
        <w:t>8.4  FAMACHA Scoring — Detecting Internal Parasite Anaemia</w:t>
      </w:r>
    </w:p>
    <w:p w14:paraId="1DDABD9B" w14:textId="77777777" w:rsidR="005B2C2A" w:rsidRDefault="00000000">
      <w:pPr>
        <w:spacing w:before="50" w:after="50"/>
      </w:pPr>
      <w:r>
        <w:t>The FAMACHA scoring system assesses the colour of the inner lower eyelid (conjunctiva) to estimate the degree of blood loss caused by the Barber's Pole Worm (Haemonchus contortus) — the most important internal parasite in West Africa.</w:t>
      </w:r>
    </w:p>
    <w:p w14:paraId="6BA8A64B" w14:textId="77777777" w:rsidR="005B2C2A" w:rsidRDefault="005B2C2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04A7EF60"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400073EC" w14:textId="77777777" w:rsidR="005B2C2A" w:rsidRDefault="00000000">
            <w:r>
              <w:rPr>
                <w:b/>
                <w:bCs/>
                <w:color w:val="FFFFFF"/>
                <w:sz w:val="20"/>
                <w:szCs w:val="20"/>
              </w:rPr>
              <w:t>FAMACHA Score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6C6BF521" w14:textId="77777777" w:rsidR="005B2C2A" w:rsidRDefault="00000000">
            <w:r>
              <w:rPr>
                <w:b/>
                <w:bCs/>
                <w:color w:val="FFFFFF"/>
                <w:sz w:val="20"/>
                <w:szCs w:val="20"/>
              </w:rPr>
              <w:t>Eye Colour &amp; Action</w:t>
            </w:r>
          </w:p>
        </w:tc>
      </w:tr>
      <w:tr w:rsidR="005B2C2A" w14:paraId="38A24938"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996D712" w14:textId="77777777" w:rsidR="005B2C2A" w:rsidRDefault="00000000">
            <w:r>
              <w:rPr>
                <w:b/>
                <w:bCs/>
                <w:color w:val="5D4037"/>
                <w:sz w:val="20"/>
                <w:szCs w:val="20"/>
              </w:rPr>
              <w:t>Score 1 — Red/Pink</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AC592EC" w14:textId="77777777" w:rsidR="005B2C2A" w:rsidRDefault="00000000">
            <w:r>
              <w:rPr>
                <w:sz w:val="20"/>
                <w:szCs w:val="20"/>
              </w:rPr>
              <w:t>Healthy — no treatment needed</w:t>
            </w:r>
          </w:p>
        </w:tc>
      </w:tr>
      <w:tr w:rsidR="005B2C2A" w14:paraId="636ABA0B"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4DFA8F5" w14:textId="77777777" w:rsidR="005B2C2A" w:rsidRDefault="00000000">
            <w:r>
              <w:rPr>
                <w:b/>
                <w:bCs/>
                <w:color w:val="5D4037"/>
                <w:sz w:val="20"/>
                <w:szCs w:val="20"/>
              </w:rPr>
              <w:t>Score 2 — Pink</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361A102" w14:textId="77777777" w:rsidR="005B2C2A" w:rsidRDefault="00000000">
            <w:r>
              <w:rPr>
                <w:sz w:val="20"/>
                <w:szCs w:val="20"/>
              </w:rPr>
              <w:t>Acceptable — monitor closely</w:t>
            </w:r>
          </w:p>
        </w:tc>
      </w:tr>
      <w:tr w:rsidR="005B2C2A" w14:paraId="10FCB244"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0701C8E" w14:textId="77777777" w:rsidR="005B2C2A" w:rsidRDefault="00000000">
            <w:r>
              <w:rPr>
                <w:b/>
                <w:bCs/>
                <w:color w:val="5D4037"/>
                <w:sz w:val="20"/>
                <w:szCs w:val="20"/>
              </w:rPr>
              <w:t>Score 3 — Pink-White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8041DEC" w14:textId="77777777" w:rsidR="005B2C2A" w:rsidRDefault="00000000">
            <w:r>
              <w:rPr>
                <w:sz w:val="20"/>
                <w:szCs w:val="20"/>
              </w:rPr>
              <w:t>Borderline — treat animal if also showing weight loss or other signs</w:t>
            </w:r>
          </w:p>
        </w:tc>
      </w:tr>
      <w:tr w:rsidR="005B2C2A" w14:paraId="48C8FFBE"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94F91C6" w14:textId="77777777" w:rsidR="005B2C2A" w:rsidRDefault="00000000">
            <w:r>
              <w:rPr>
                <w:b/>
                <w:bCs/>
                <w:color w:val="5D4037"/>
                <w:sz w:val="20"/>
                <w:szCs w:val="20"/>
              </w:rPr>
              <w:t>Score 4 — White-Pink</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C98462E" w14:textId="77777777" w:rsidR="005B2C2A" w:rsidRDefault="00000000">
            <w:r>
              <w:rPr>
                <w:sz w:val="20"/>
                <w:szCs w:val="20"/>
              </w:rPr>
              <w:t>Anaemic — TREAT with appropriate dewormer</w:t>
            </w:r>
          </w:p>
        </w:tc>
      </w:tr>
      <w:tr w:rsidR="005B2C2A" w14:paraId="0CDCE91A"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207FC3B" w14:textId="77777777" w:rsidR="005B2C2A" w:rsidRDefault="00000000">
            <w:r>
              <w:rPr>
                <w:b/>
                <w:bCs/>
                <w:color w:val="5D4037"/>
                <w:sz w:val="20"/>
                <w:szCs w:val="20"/>
              </w:rPr>
              <w:t>Score 5 — White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76445F6" w14:textId="77777777" w:rsidR="005B2C2A" w:rsidRDefault="00000000">
            <w:r>
              <w:rPr>
                <w:sz w:val="20"/>
                <w:szCs w:val="20"/>
              </w:rPr>
              <w:t>Severely anaemic — TREAT URGENTLY; may need supportive care; risk of death</w:t>
            </w:r>
          </w:p>
        </w:tc>
      </w:tr>
    </w:tbl>
    <w:p w14:paraId="11E75228" w14:textId="77777777" w:rsidR="005B2C2A" w:rsidRDefault="00000000">
      <w:pPr>
        <w:spacing w:before="50" w:after="50"/>
      </w:pPr>
      <w:r>
        <w:t>Only treat animals scoring 3 (with signs) or above. This is called SELECTIVE DEWORMING — it preserves the effectiveness of dewormers by not treating unnecessarily.</w:t>
      </w:r>
    </w:p>
    <w:p w14:paraId="7247757C" w14:textId="77777777" w:rsidR="005B2C2A" w:rsidRDefault="005B2C2A">
      <w:pPr>
        <w:spacing w:before="200"/>
      </w:pPr>
    </w:p>
    <w:p w14:paraId="3A7315A7" w14:textId="77777777" w:rsidR="005B2C2A" w:rsidRDefault="00000000">
      <w:pPr>
        <w:pStyle w:val="Heading1"/>
        <w:shd w:val="clear" w:color="auto" w:fill="5D4037"/>
        <w:ind w:left="160" w:right="160"/>
      </w:pPr>
      <w:r>
        <w:t>9.  BREEDING &amp; REPRODUCTION</w:t>
      </w:r>
    </w:p>
    <w:p w14:paraId="6C126807" w14:textId="77777777" w:rsidR="005B2C2A" w:rsidRDefault="005B2C2A">
      <w:pPr>
        <w:spacing w:before="80"/>
      </w:pPr>
    </w:p>
    <w:p w14:paraId="192DD5DF" w14:textId="77777777" w:rsidR="005B2C2A" w:rsidRDefault="00000000">
      <w:pPr>
        <w:pStyle w:val="Heading2"/>
        <w:pBdr>
          <w:bottom w:val="single" w:sz="4" w:space="3" w:color="B8860B"/>
        </w:pBdr>
      </w:pPr>
      <w:r>
        <w:t>9.1  Selecting Breeding Stock</w:t>
      </w:r>
    </w:p>
    <w:p w14:paraId="0E729346" w14:textId="77777777" w:rsidR="005B2C2A" w:rsidRDefault="00000000">
      <w:pPr>
        <w:spacing w:before="50" w:after="50"/>
      </w:pPr>
      <w:r>
        <w:t>The buck or ram contributes 50% of the genetic quality of every offspring in the flock. Selecting the right breeding animals is one of the most important decisions a farmer makes.</w:t>
      </w:r>
    </w:p>
    <w:p w14:paraId="5C888DF0" w14:textId="77777777" w:rsidR="005B2C2A" w:rsidRDefault="005B2C2A">
      <w:pPr>
        <w:spacing w:before="80"/>
      </w:pPr>
    </w:p>
    <w:p w14:paraId="7DBA2226" w14:textId="77777777" w:rsidR="005B2C2A" w:rsidRDefault="00000000">
      <w:pPr>
        <w:pStyle w:val="Heading3"/>
      </w:pPr>
      <w:r>
        <w:t>Selecting a Buck or Ram</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B2C2A" w14:paraId="3917C82A"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00695C"/>
            <w:tcMar>
              <w:top w:w="100" w:type="dxa"/>
              <w:left w:w="160" w:type="dxa"/>
              <w:bottom w:w="100" w:type="dxa"/>
              <w:right w:w="160" w:type="dxa"/>
            </w:tcMar>
          </w:tcPr>
          <w:p w14:paraId="68BD1692" w14:textId="77777777" w:rsidR="005B2C2A" w:rsidRDefault="00000000">
            <w:r>
              <w:rPr>
                <w:b/>
                <w:bCs/>
                <w:color w:val="FFFFFF"/>
              </w:rPr>
              <w:t>Good Buck / Ram Selection Criteria</w:t>
            </w:r>
          </w:p>
        </w:tc>
      </w:tr>
      <w:tr w:rsidR="005B2C2A" w14:paraId="61EE343A"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6066C707" w14:textId="77777777" w:rsidR="005B2C2A" w:rsidRDefault="00000000">
            <w:pPr>
              <w:pStyle w:val="ListParagraph"/>
              <w:numPr>
                <w:ilvl w:val="0"/>
                <w:numId w:val="2"/>
              </w:numPr>
              <w:spacing w:before="25" w:after="25"/>
            </w:pPr>
            <w:r>
              <w:rPr>
                <w:sz w:val="20"/>
                <w:szCs w:val="20"/>
              </w:rPr>
              <w:t>Offspring of a doe/ewe with good mothering ability and milk production</w:t>
            </w:r>
          </w:p>
        </w:tc>
      </w:tr>
      <w:tr w:rsidR="005B2C2A" w14:paraId="34E064AA"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0A56895D" w14:textId="77777777" w:rsidR="005B2C2A" w:rsidRDefault="00000000">
            <w:pPr>
              <w:pStyle w:val="ListParagraph"/>
              <w:numPr>
                <w:ilvl w:val="0"/>
                <w:numId w:val="2"/>
              </w:numPr>
              <w:spacing w:before="25" w:after="25"/>
            </w:pPr>
            <w:r>
              <w:rPr>
                <w:sz w:val="20"/>
                <w:szCs w:val="20"/>
              </w:rPr>
              <w:t>NOT closely related to any doe/ewe in the flock — prevents inbreeding</w:t>
            </w:r>
          </w:p>
        </w:tc>
      </w:tr>
      <w:tr w:rsidR="005B2C2A" w14:paraId="72C905BA"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1F82AA39" w14:textId="77777777" w:rsidR="005B2C2A" w:rsidRDefault="00000000">
            <w:pPr>
              <w:pStyle w:val="ListParagraph"/>
              <w:numPr>
                <w:ilvl w:val="0"/>
                <w:numId w:val="2"/>
              </w:numPr>
              <w:spacing w:before="25" w:after="25"/>
            </w:pPr>
            <w:r>
              <w:rPr>
                <w:sz w:val="20"/>
                <w:szCs w:val="20"/>
              </w:rPr>
              <w:t>Two testicles of equal size, fully descended — asymmetry or absence indicates fertility problems</w:t>
            </w:r>
          </w:p>
        </w:tc>
      </w:tr>
      <w:tr w:rsidR="005B2C2A" w14:paraId="493400AF"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24ED932E" w14:textId="77777777" w:rsidR="005B2C2A" w:rsidRDefault="00000000">
            <w:pPr>
              <w:pStyle w:val="ListParagraph"/>
              <w:numPr>
                <w:ilvl w:val="0"/>
                <w:numId w:val="2"/>
              </w:numPr>
              <w:spacing w:before="25" w:after="25"/>
            </w:pPr>
            <w:r>
              <w:rPr>
                <w:sz w:val="20"/>
                <w:szCs w:val="20"/>
              </w:rPr>
              <w:t>Minimum scrotal circumference: 29–32 cm for good fertility</w:t>
            </w:r>
          </w:p>
        </w:tc>
      </w:tr>
      <w:tr w:rsidR="005B2C2A" w14:paraId="255E9F60"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6B0B2385" w14:textId="77777777" w:rsidR="005B2C2A" w:rsidRDefault="00000000">
            <w:pPr>
              <w:pStyle w:val="ListParagraph"/>
              <w:numPr>
                <w:ilvl w:val="0"/>
                <w:numId w:val="2"/>
              </w:numPr>
              <w:spacing w:before="25" w:after="25"/>
            </w:pPr>
            <w:r>
              <w:rPr>
                <w:sz w:val="20"/>
                <w:szCs w:val="20"/>
              </w:rPr>
              <w:t>Good body conformation: blocky, masculine, strong legs and back</w:t>
            </w:r>
          </w:p>
        </w:tc>
      </w:tr>
      <w:tr w:rsidR="005B2C2A" w14:paraId="5207A823"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3A14FBAB" w14:textId="77777777" w:rsidR="005B2C2A" w:rsidRDefault="00000000">
            <w:pPr>
              <w:pStyle w:val="ListParagraph"/>
              <w:numPr>
                <w:ilvl w:val="0"/>
                <w:numId w:val="2"/>
              </w:numPr>
              <w:spacing w:before="25" w:after="25"/>
            </w:pPr>
            <w:r>
              <w:rPr>
                <w:sz w:val="20"/>
                <w:szCs w:val="20"/>
              </w:rPr>
              <w:t>Free from any deformity or lameness — strong legs and back are essential for effective mating</w:t>
            </w:r>
          </w:p>
        </w:tc>
      </w:tr>
      <w:tr w:rsidR="005B2C2A" w14:paraId="0619473B"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0ACA1877" w14:textId="77777777" w:rsidR="005B2C2A" w:rsidRDefault="00000000">
            <w:pPr>
              <w:pStyle w:val="ListParagraph"/>
              <w:numPr>
                <w:ilvl w:val="0"/>
                <w:numId w:val="2"/>
              </w:numPr>
              <w:spacing w:before="25" w:after="25"/>
            </w:pPr>
            <w:r>
              <w:rPr>
                <w:sz w:val="20"/>
                <w:szCs w:val="20"/>
              </w:rPr>
              <w:t>Fast growing, with good weight gain history</w:t>
            </w:r>
          </w:p>
        </w:tc>
      </w:tr>
      <w:tr w:rsidR="005B2C2A" w14:paraId="0E66F87A"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12CE462D" w14:textId="77777777" w:rsidR="005B2C2A" w:rsidRDefault="00000000">
            <w:pPr>
              <w:pStyle w:val="ListParagraph"/>
              <w:numPr>
                <w:ilvl w:val="0"/>
                <w:numId w:val="2"/>
              </w:numPr>
              <w:spacing w:before="25" w:after="25"/>
            </w:pPr>
            <w:r>
              <w:rPr>
                <w:sz w:val="20"/>
                <w:szCs w:val="20"/>
              </w:rPr>
              <w:t>Healthy, disease-free, true to type for its breed</w:t>
            </w:r>
          </w:p>
        </w:tc>
      </w:tr>
    </w:tbl>
    <w:p w14:paraId="1F5728C7" w14:textId="77777777" w:rsidR="005B2C2A" w:rsidRDefault="005B2C2A">
      <w:pPr>
        <w:spacing w:before="80"/>
      </w:pPr>
    </w:p>
    <w:p w14:paraId="6DC42691" w14:textId="77777777" w:rsidR="005B2C2A" w:rsidRDefault="00000000">
      <w:pPr>
        <w:pStyle w:val="Heading3"/>
      </w:pPr>
      <w:r>
        <w:t>Selecting Does / Ewes for Breeding</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B2C2A" w14:paraId="76F3B76E"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00695C"/>
            <w:tcMar>
              <w:top w:w="100" w:type="dxa"/>
              <w:left w:w="160" w:type="dxa"/>
              <w:bottom w:w="100" w:type="dxa"/>
              <w:right w:w="160" w:type="dxa"/>
            </w:tcMar>
          </w:tcPr>
          <w:p w14:paraId="1908856F" w14:textId="77777777" w:rsidR="005B2C2A" w:rsidRDefault="00000000">
            <w:r>
              <w:rPr>
                <w:b/>
                <w:bCs/>
                <w:color w:val="FFFFFF"/>
              </w:rPr>
              <w:t>Good Doe / Ewe Selection Criteria</w:t>
            </w:r>
          </w:p>
        </w:tc>
      </w:tr>
      <w:tr w:rsidR="005B2C2A" w14:paraId="324AB08F"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7ED0FB6E" w14:textId="77777777" w:rsidR="005B2C2A" w:rsidRDefault="00000000">
            <w:pPr>
              <w:pStyle w:val="ListParagraph"/>
              <w:numPr>
                <w:ilvl w:val="0"/>
                <w:numId w:val="2"/>
              </w:numPr>
              <w:spacing w:before="25" w:after="25"/>
            </w:pPr>
            <w:r>
              <w:rPr>
                <w:sz w:val="20"/>
                <w:szCs w:val="20"/>
              </w:rPr>
              <w:t>Offspring of a dam with good mothering ability, high milk production, and longevity</w:t>
            </w:r>
          </w:p>
        </w:tc>
      </w:tr>
      <w:tr w:rsidR="005B2C2A" w14:paraId="7CF99AD8"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766432B1" w14:textId="77777777" w:rsidR="005B2C2A" w:rsidRDefault="00000000">
            <w:pPr>
              <w:pStyle w:val="ListParagraph"/>
              <w:numPr>
                <w:ilvl w:val="0"/>
                <w:numId w:val="2"/>
              </w:numPr>
              <w:spacing w:before="25" w:after="25"/>
            </w:pPr>
            <w:r>
              <w:rPr>
                <w:sz w:val="20"/>
                <w:szCs w:val="20"/>
              </w:rPr>
              <w:t>Well-developed udder with two functional, well-spaced teats of equal size</w:t>
            </w:r>
          </w:p>
        </w:tc>
      </w:tr>
      <w:tr w:rsidR="005B2C2A" w14:paraId="04F69494"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0EB65C10" w14:textId="77777777" w:rsidR="005B2C2A" w:rsidRDefault="00000000">
            <w:pPr>
              <w:pStyle w:val="ListParagraph"/>
              <w:numPr>
                <w:ilvl w:val="0"/>
                <w:numId w:val="2"/>
              </w:numPr>
              <w:spacing w:before="25" w:after="25"/>
            </w:pPr>
            <w:r>
              <w:rPr>
                <w:sz w:val="20"/>
                <w:szCs w:val="20"/>
              </w:rPr>
              <w:t>Selected from a lineage known to produce two litters in three years</w:t>
            </w:r>
          </w:p>
        </w:tc>
      </w:tr>
      <w:tr w:rsidR="005B2C2A" w14:paraId="001D37AD"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02AE9F2D" w14:textId="77777777" w:rsidR="005B2C2A" w:rsidRDefault="00000000">
            <w:pPr>
              <w:pStyle w:val="ListParagraph"/>
              <w:numPr>
                <w:ilvl w:val="0"/>
                <w:numId w:val="2"/>
              </w:numPr>
              <w:spacing w:before="25" w:after="25"/>
            </w:pPr>
            <w:r>
              <w:rPr>
                <w:sz w:val="20"/>
                <w:szCs w:val="20"/>
              </w:rPr>
              <w:t>Docile and easy to handle — bad-tempered females are more difficult to manage at kidding</w:t>
            </w:r>
          </w:p>
        </w:tc>
      </w:tr>
      <w:tr w:rsidR="005B2C2A" w14:paraId="63A39C62"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7BED8F69" w14:textId="77777777" w:rsidR="005B2C2A" w:rsidRDefault="00000000">
            <w:pPr>
              <w:pStyle w:val="ListParagraph"/>
              <w:numPr>
                <w:ilvl w:val="0"/>
                <w:numId w:val="2"/>
              </w:numPr>
              <w:spacing w:before="25" w:after="25"/>
            </w:pPr>
            <w:r>
              <w:rPr>
                <w:sz w:val="20"/>
                <w:szCs w:val="20"/>
              </w:rPr>
              <w:t>High growth rate in her own history</w:t>
            </w:r>
          </w:p>
        </w:tc>
      </w:tr>
      <w:tr w:rsidR="005B2C2A" w14:paraId="7671A690"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16B3452E" w14:textId="77777777" w:rsidR="005B2C2A" w:rsidRDefault="00000000">
            <w:pPr>
              <w:pStyle w:val="ListParagraph"/>
              <w:numPr>
                <w:ilvl w:val="0"/>
                <w:numId w:val="2"/>
              </w:numPr>
              <w:spacing w:before="25" w:after="25"/>
            </w:pPr>
            <w:r>
              <w:rPr>
                <w:sz w:val="20"/>
                <w:szCs w:val="20"/>
              </w:rPr>
              <w:t>Good conformation: feminine, blocky, wide hip bones for ease of kidding/lambing</w:t>
            </w:r>
          </w:p>
        </w:tc>
      </w:tr>
    </w:tbl>
    <w:p w14:paraId="010FCCA4" w14:textId="77777777" w:rsidR="005B2C2A" w:rsidRDefault="005B2C2A">
      <w:pPr>
        <w:spacing w:before="80"/>
      </w:pPr>
    </w:p>
    <w:p w14:paraId="562A5976" w14:textId="77777777" w:rsidR="005B2C2A" w:rsidRDefault="00000000">
      <w:pPr>
        <w:pStyle w:val="Heading2"/>
        <w:pBdr>
          <w:bottom w:val="single" w:sz="4" w:space="3" w:color="B8860B"/>
        </w:pBdr>
      </w:pPr>
      <w:r>
        <w:t>9.2  Reproductive Parameters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4A7DCD22"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31B6F250" w14:textId="77777777" w:rsidR="005B2C2A" w:rsidRDefault="00000000">
            <w:r>
              <w:rPr>
                <w:b/>
                <w:bCs/>
                <w:color w:val="FFFFFF"/>
                <w:sz w:val="20"/>
                <w:szCs w:val="20"/>
              </w:rPr>
              <w:t>Parameter</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527AC253" w14:textId="77777777" w:rsidR="005B2C2A" w:rsidRDefault="00000000">
            <w:r>
              <w:rPr>
                <w:b/>
                <w:bCs/>
                <w:color w:val="FFFFFF"/>
                <w:sz w:val="20"/>
                <w:szCs w:val="20"/>
              </w:rPr>
              <w:t>Value / Guidance</w:t>
            </w:r>
          </w:p>
        </w:tc>
      </w:tr>
      <w:tr w:rsidR="005B2C2A" w14:paraId="1078B84D"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733692B" w14:textId="77777777" w:rsidR="005B2C2A" w:rsidRDefault="00000000">
            <w:r>
              <w:rPr>
                <w:b/>
                <w:bCs/>
                <w:color w:val="5D4037"/>
                <w:sz w:val="20"/>
                <w:szCs w:val="20"/>
              </w:rPr>
              <w:t>Age at first breeding (does/ewes)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A566BF6" w14:textId="77777777" w:rsidR="005B2C2A" w:rsidRDefault="00000000">
            <w:r>
              <w:rPr>
                <w:sz w:val="20"/>
                <w:szCs w:val="20"/>
              </w:rPr>
              <w:t>9–10 months minimum, providing they are in good body condition (not too thin)</w:t>
            </w:r>
          </w:p>
        </w:tc>
      </w:tr>
      <w:tr w:rsidR="005B2C2A" w14:paraId="04331EE6"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2432616" w14:textId="77777777" w:rsidR="005B2C2A" w:rsidRDefault="00000000">
            <w:r>
              <w:rPr>
                <w:b/>
                <w:bCs/>
                <w:color w:val="5D4037"/>
                <w:sz w:val="20"/>
                <w:szCs w:val="20"/>
              </w:rPr>
              <w:t>Estrus (heat) cycle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518D1BD" w14:textId="77777777" w:rsidR="005B2C2A" w:rsidRDefault="00000000">
            <w:r>
              <w:rPr>
                <w:sz w:val="20"/>
                <w:szCs w:val="20"/>
              </w:rPr>
              <w:t>Every 18–21 days on average</w:t>
            </w:r>
          </w:p>
        </w:tc>
      </w:tr>
      <w:tr w:rsidR="005B2C2A" w14:paraId="07804623"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83522DD" w14:textId="77777777" w:rsidR="005B2C2A" w:rsidRDefault="00000000">
            <w:r>
              <w:rPr>
                <w:b/>
                <w:bCs/>
                <w:color w:val="5D4037"/>
                <w:sz w:val="20"/>
                <w:szCs w:val="20"/>
              </w:rPr>
              <w:t>Duration of estrus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98752CC" w14:textId="77777777" w:rsidR="005B2C2A" w:rsidRDefault="00000000">
            <w:r>
              <w:rPr>
                <w:sz w:val="20"/>
                <w:szCs w:val="20"/>
              </w:rPr>
              <w:t>Approximately 28 hours (window of peak fertility)</w:t>
            </w:r>
          </w:p>
        </w:tc>
      </w:tr>
      <w:tr w:rsidR="005B2C2A" w14:paraId="4980CD25"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F0F6103" w14:textId="77777777" w:rsidR="005B2C2A" w:rsidRDefault="00000000">
            <w:r>
              <w:rPr>
                <w:b/>
                <w:bCs/>
                <w:color w:val="5D4037"/>
                <w:sz w:val="20"/>
                <w:szCs w:val="20"/>
              </w:rPr>
              <w:t>Gestation period</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C09A80C" w14:textId="77777777" w:rsidR="005B2C2A" w:rsidRDefault="00000000">
            <w:r>
              <w:rPr>
                <w:sz w:val="20"/>
                <w:szCs w:val="20"/>
              </w:rPr>
              <w:t>Approximately 150 days (5 months)</w:t>
            </w:r>
          </w:p>
        </w:tc>
      </w:tr>
      <w:tr w:rsidR="005B2C2A" w14:paraId="17EEDE7E"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D4AD6C9" w14:textId="77777777" w:rsidR="005B2C2A" w:rsidRDefault="00000000">
            <w:r>
              <w:rPr>
                <w:b/>
                <w:bCs/>
                <w:color w:val="5D4037"/>
                <w:sz w:val="20"/>
                <w:szCs w:val="20"/>
              </w:rPr>
              <w:t>Age at first breeding (bucks/rams)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B1ECEC2" w14:textId="77777777" w:rsidR="005B2C2A" w:rsidRDefault="00000000">
            <w:r>
              <w:rPr>
                <w:sz w:val="20"/>
                <w:szCs w:val="20"/>
              </w:rPr>
              <w:t>7–8 months minimum; use sparingly until 12 months</w:t>
            </w:r>
          </w:p>
        </w:tc>
      </w:tr>
      <w:tr w:rsidR="005B2C2A" w14:paraId="10C58551"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1DA3E8C" w14:textId="77777777" w:rsidR="005B2C2A" w:rsidRDefault="00000000">
            <w:r>
              <w:rPr>
                <w:b/>
                <w:bCs/>
                <w:color w:val="5D4037"/>
                <w:sz w:val="20"/>
                <w:szCs w:val="20"/>
              </w:rPr>
              <w:t>Bull:doe ratio (natural mating)</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C9E523B" w14:textId="77777777" w:rsidR="005B2C2A" w:rsidRDefault="00000000">
            <w:r>
              <w:rPr>
                <w:sz w:val="20"/>
                <w:szCs w:val="20"/>
              </w:rPr>
              <w:t>1 buck/ram per 20–30 does/ewes for pasture mating</w:t>
            </w:r>
          </w:p>
        </w:tc>
      </w:tr>
      <w:tr w:rsidR="005B2C2A" w14:paraId="7D41B906"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4982CDA" w14:textId="77777777" w:rsidR="005B2C2A" w:rsidRDefault="00000000">
            <w:r>
              <w:rPr>
                <w:b/>
                <w:bCs/>
                <w:color w:val="5D4037"/>
                <w:sz w:val="20"/>
                <w:szCs w:val="20"/>
              </w:rPr>
              <w:t>Flushing</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CFD520E" w14:textId="77777777" w:rsidR="005B2C2A" w:rsidRDefault="00000000">
            <w:r>
              <w:rPr>
                <w:sz w:val="20"/>
                <w:szCs w:val="20"/>
              </w:rPr>
              <w:t>Feed extra energy 2 weeks before and 2 weeks after breeding — increases ovulation rate and twinning</w:t>
            </w:r>
          </w:p>
        </w:tc>
      </w:tr>
    </w:tbl>
    <w:p w14:paraId="5D64287E" w14:textId="77777777" w:rsidR="005B2C2A" w:rsidRDefault="005B2C2A">
      <w:pPr>
        <w:spacing w:before="80"/>
      </w:pPr>
    </w:p>
    <w:p w14:paraId="667259CA" w14:textId="77777777" w:rsidR="005B2C2A" w:rsidRDefault="00000000">
      <w:pPr>
        <w:pStyle w:val="Heading2"/>
        <w:pBdr>
          <w:bottom w:val="single" w:sz="4" w:space="3" w:color="B8860B"/>
        </w:pBdr>
      </w:pPr>
      <w:r>
        <w:t>9.3  Signs of Estrus (Heat) in Does and Ewes</w:t>
      </w:r>
    </w:p>
    <w:p w14:paraId="4BEB896D" w14:textId="77777777" w:rsidR="005B2C2A" w:rsidRDefault="00000000">
      <w:pPr>
        <w:pStyle w:val="ListParagraph"/>
        <w:numPr>
          <w:ilvl w:val="0"/>
          <w:numId w:val="2"/>
        </w:numPr>
        <w:spacing w:before="35" w:after="35"/>
      </w:pPr>
      <w:r>
        <w:t>Swelling and redness of the vulva with clear mucous discharge</w:t>
      </w:r>
    </w:p>
    <w:p w14:paraId="2603FBC8" w14:textId="77777777" w:rsidR="005B2C2A" w:rsidRDefault="00000000">
      <w:pPr>
        <w:pStyle w:val="ListParagraph"/>
        <w:numPr>
          <w:ilvl w:val="0"/>
          <w:numId w:val="2"/>
        </w:numPr>
        <w:spacing w:before="35" w:after="35"/>
      </w:pPr>
      <w:r>
        <w:t>General uneasiness and restlessness</w:t>
      </w:r>
    </w:p>
    <w:p w14:paraId="01DEF1B1" w14:textId="77777777" w:rsidR="005B2C2A" w:rsidRDefault="00000000">
      <w:pPr>
        <w:pStyle w:val="ListParagraph"/>
        <w:numPr>
          <w:ilvl w:val="0"/>
          <w:numId w:val="2"/>
        </w:numPr>
        <w:spacing w:before="35" w:after="35"/>
      </w:pPr>
      <w:r>
        <w:t>Tail twitching (especially in goats)</w:t>
      </w:r>
    </w:p>
    <w:p w14:paraId="60EAB218" w14:textId="77777777" w:rsidR="005B2C2A" w:rsidRDefault="00000000">
      <w:pPr>
        <w:pStyle w:val="ListParagraph"/>
        <w:numPr>
          <w:ilvl w:val="0"/>
          <w:numId w:val="2"/>
        </w:numPr>
        <w:spacing w:before="35" w:after="35"/>
      </w:pPr>
      <w:r>
        <w:t>Continuous bleating</w:t>
      </w:r>
    </w:p>
    <w:p w14:paraId="26BF35AA" w14:textId="77777777" w:rsidR="005B2C2A" w:rsidRDefault="00000000">
      <w:pPr>
        <w:pStyle w:val="ListParagraph"/>
        <w:numPr>
          <w:ilvl w:val="0"/>
          <w:numId w:val="2"/>
        </w:numPr>
        <w:spacing w:before="35" w:after="35"/>
      </w:pPr>
      <w:r>
        <w:t>Frequent urination</w:t>
      </w:r>
    </w:p>
    <w:p w14:paraId="107A774E" w14:textId="77777777" w:rsidR="005B2C2A" w:rsidRDefault="00000000">
      <w:pPr>
        <w:pStyle w:val="ListParagraph"/>
        <w:numPr>
          <w:ilvl w:val="0"/>
          <w:numId w:val="2"/>
        </w:numPr>
        <w:spacing w:before="35" w:after="35"/>
      </w:pPr>
      <w:r>
        <w:t>Mounting or standing for other does/ewes to mount</w:t>
      </w:r>
    </w:p>
    <w:p w14:paraId="453F95D2" w14:textId="77777777" w:rsidR="005B2C2A" w:rsidRDefault="00000000">
      <w:pPr>
        <w:pStyle w:val="ListParagraph"/>
        <w:numPr>
          <w:ilvl w:val="0"/>
          <w:numId w:val="2"/>
        </w:numPr>
        <w:spacing w:before="35" w:after="35"/>
      </w:pPr>
      <w:r>
        <w:t>Following the buck/ram closely or responding to his presence</w:t>
      </w:r>
    </w:p>
    <w:p w14:paraId="336372C1" w14:textId="77777777" w:rsidR="005B2C2A" w:rsidRDefault="00000000">
      <w:pPr>
        <w:spacing w:before="50" w:after="50"/>
      </w:pPr>
      <w:r>
        <w:t>Practical technique: rub a rag over a buck's forehead and face. A doe in heat will follow the rag around actively.</w:t>
      </w:r>
    </w:p>
    <w:p w14:paraId="09362B4F" w14:textId="77777777" w:rsidR="005B2C2A" w:rsidRDefault="00000000">
      <w:pPr>
        <w:spacing w:before="50" w:after="50"/>
      </w:pPr>
      <w:r>
        <w:t>Bucks show the 'flehmen' response (lip curl) to detect the scent of does in heat. A marking harness on the buck leaves a coloured mark on the doe's back when he mounts her, confirming breeding.</w:t>
      </w:r>
    </w:p>
    <w:p w14:paraId="7E283D54" w14:textId="77777777" w:rsidR="005B2C2A" w:rsidRDefault="005B2C2A">
      <w:pPr>
        <w:spacing w:before="80"/>
      </w:pPr>
    </w:p>
    <w:p w14:paraId="68C5B23B" w14:textId="77777777" w:rsidR="005B2C2A" w:rsidRDefault="00000000">
      <w:pPr>
        <w:pStyle w:val="Heading2"/>
        <w:pBdr>
          <w:bottom w:val="single" w:sz="4" w:space="3" w:color="B8860B"/>
        </w:pBdr>
      </w:pPr>
      <w:r>
        <w:t>9.4  Flushing — Boosting Fertility Before Breeding</w:t>
      </w:r>
    </w:p>
    <w:p w14:paraId="03535EE0" w14:textId="77777777" w:rsidR="005B2C2A" w:rsidRDefault="00000000">
      <w:pPr>
        <w:spacing w:before="50" w:after="50"/>
      </w:pPr>
      <w:r>
        <w:t>Starting 2 weeks before the breeding season, increase the does' and ewes' energy intake by 20–30% above maintenance levels. This practice:</w:t>
      </w:r>
    </w:p>
    <w:p w14:paraId="306B57E5" w14:textId="77777777" w:rsidR="005B2C2A" w:rsidRDefault="00000000">
      <w:pPr>
        <w:pStyle w:val="ListParagraph"/>
        <w:numPr>
          <w:ilvl w:val="0"/>
          <w:numId w:val="2"/>
        </w:numPr>
        <w:spacing w:before="35" w:after="35"/>
      </w:pPr>
      <w:r>
        <w:t>Increases the number of eggs ovulated per cycle</w:t>
      </w:r>
    </w:p>
    <w:p w14:paraId="2117BF97" w14:textId="77777777" w:rsidR="005B2C2A" w:rsidRDefault="00000000">
      <w:pPr>
        <w:pStyle w:val="ListParagraph"/>
        <w:numPr>
          <w:ilvl w:val="0"/>
          <w:numId w:val="2"/>
        </w:numPr>
        <w:spacing w:before="35" w:after="35"/>
      </w:pPr>
      <w:r>
        <w:t>Increases twinning and triplet rates</w:t>
      </w:r>
    </w:p>
    <w:p w14:paraId="271DD4B4" w14:textId="77777777" w:rsidR="005B2C2A" w:rsidRDefault="00000000">
      <w:pPr>
        <w:pStyle w:val="ListParagraph"/>
        <w:numPr>
          <w:ilvl w:val="0"/>
          <w:numId w:val="2"/>
        </w:numPr>
        <w:spacing w:before="35" w:after="35"/>
      </w:pPr>
      <w:r>
        <w:t>Improves conception rates</w:t>
      </w:r>
    </w:p>
    <w:p w14:paraId="3E75D6DB" w14:textId="77777777" w:rsidR="005B2C2A" w:rsidRDefault="00000000">
      <w:pPr>
        <w:pStyle w:val="ListParagraph"/>
        <w:numPr>
          <w:ilvl w:val="0"/>
          <w:numId w:val="2"/>
        </w:numPr>
        <w:spacing w:before="35" w:after="35"/>
      </w:pPr>
      <w:r>
        <w:t>Is most effective in animals that are in moderate body condition — not already fat</w:t>
      </w:r>
    </w:p>
    <w:p w14:paraId="49C064C0" w14:textId="77777777" w:rsidR="005B2C2A" w:rsidRDefault="00000000">
      <w:pPr>
        <w:spacing w:before="50" w:after="50"/>
      </w:pPr>
      <w:r>
        <w:t>Use concentrate supplements (maize, palm kernel cake, groundnut haulms) as the flushing supplement.</w:t>
      </w:r>
    </w:p>
    <w:p w14:paraId="74E607BE" w14:textId="77777777" w:rsidR="005B2C2A" w:rsidRDefault="005B2C2A">
      <w:pPr>
        <w:spacing w:before="200"/>
      </w:pPr>
    </w:p>
    <w:p w14:paraId="37C3F6BD" w14:textId="77777777" w:rsidR="005B2C2A" w:rsidRDefault="00000000">
      <w:r>
        <w:br w:type="page"/>
      </w:r>
    </w:p>
    <w:p w14:paraId="73DD8E18" w14:textId="77777777" w:rsidR="005B2C2A" w:rsidRDefault="00000000">
      <w:pPr>
        <w:pStyle w:val="Heading1"/>
        <w:shd w:val="clear" w:color="auto" w:fill="5D4037"/>
        <w:ind w:left="160" w:right="160"/>
      </w:pPr>
      <w:r>
        <w:t>10.  KIDDING &amp; LAMBING CARE</w:t>
      </w:r>
    </w:p>
    <w:p w14:paraId="15A11BF8" w14:textId="77777777" w:rsidR="005B2C2A" w:rsidRDefault="005B2C2A">
      <w:pPr>
        <w:spacing w:before="80"/>
      </w:pPr>
    </w:p>
    <w:p w14:paraId="60BAA646" w14:textId="77777777" w:rsidR="005B2C2A" w:rsidRDefault="00000000">
      <w:pPr>
        <w:spacing w:before="50" w:after="50"/>
      </w:pPr>
      <w:r>
        <w:t>The period around birth is the highest-risk time in a small ruminant's life. Good observation and timely, correct intervention dramatically reduce newborn losses. Every kid or lamb that survives means more income for the producer.</w:t>
      </w:r>
    </w:p>
    <w:p w14:paraId="7389B992" w14:textId="77777777" w:rsidR="005B2C2A" w:rsidRDefault="005B2C2A">
      <w:pPr>
        <w:spacing w:before="80"/>
      </w:pPr>
    </w:p>
    <w:p w14:paraId="05A116B2" w14:textId="77777777" w:rsidR="005B2C2A" w:rsidRDefault="00000000">
      <w:pPr>
        <w:pStyle w:val="Heading2"/>
        <w:pBdr>
          <w:bottom w:val="single" w:sz="4" w:space="3" w:color="B8860B"/>
        </w:pBdr>
      </w:pPr>
      <w:r>
        <w:t>10.1  Signs That Kidding or Lambing Is Approaching</w:t>
      </w:r>
    </w:p>
    <w:p w14:paraId="0FF0597F" w14:textId="77777777" w:rsidR="005B2C2A" w:rsidRDefault="00000000">
      <w:pPr>
        <w:pStyle w:val="ListParagraph"/>
        <w:numPr>
          <w:ilvl w:val="0"/>
          <w:numId w:val="2"/>
        </w:numPr>
        <w:spacing w:before="35" w:after="35"/>
      </w:pPr>
      <w:r>
        <w:t>Ewe/doe separates from the flock and sniffs around on the ground</w:t>
      </w:r>
    </w:p>
    <w:p w14:paraId="12A624C5" w14:textId="77777777" w:rsidR="005B2C2A" w:rsidRDefault="00000000">
      <w:pPr>
        <w:pStyle w:val="ListParagraph"/>
        <w:numPr>
          <w:ilvl w:val="0"/>
          <w:numId w:val="2"/>
        </w:numPr>
        <w:spacing w:before="35" w:after="35"/>
      </w:pPr>
      <w:r>
        <w:t>Stands up and lies down repeatedly; appears restless</w:t>
      </w:r>
    </w:p>
    <w:p w14:paraId="0ADD65EC" w14:textId="77777777" w:rsidR="005B2C2A" w:rsidRDefault="00000000">
      <w:pPr>
        <w:pStyle w:val="ListParagraph"/>
        <w:numPr>
          <w:ilvl w:val="0"/>
          <w:numId w:val="2"/>
        </w:numPr>
        <w:spacing w:before="35" w:after="35"/>
      </w:pPr>
      <w:r>
        <w:t>Udder becomes full and tight; teats may leak colostrum</w:t>
      </w:r>
    </w:p>
    <w:p w14:paraId="6A9BC5BB" w14:textId="77777777" w:rsidR="005B2C2A" w:rsidRDefault="00000000">
      <w:pPr>
        <w:pStyle w:val="ListParagraph"/>
        <w:numPr>
          <w:ilvl w:val="0"/>
          <w:numId w:val="2"/>
        </w:numPr>
        <w:spacing w:before="35" w:after="35"/>
      </w:pPr>
      <w:r>
        <w:t>Ligaments around the tail head relax and the tail head becomes more mobile</w:t>
      </w:r>
    </w:p>
    <w:p w14:paraId="74FD7D35" w14:textId="77777777" w:rsidR="005B2C2A" w:rsidRDefault="00000000">
      <w:pPr>
        <w:pStyle w:val="ListParagraph"/>
        <w:numPr>
          <w:ilvl w:val="0"/>
          <w:numId w:val="2"/>
        </w:numPr>
        <w:spacing w:before="35" w:after="35"/>
      </w:pPr>
      <w:r>
        <w:t>Vulva swells and a clear mucous discharge appears</w:t>
      </w:r>
    </w:p>
    <w:p w14:paraId="3BB95822" w14:textId="77777777" w:rsidR="005B2C2A" w:rsidRDefault="005B2C2A">
      <w:pPr>
        <w:spacing w:before="80"/>
      </w:pPr>
    </w:p>
    <w:p w14:paraId="5076F02F" w14:textId="77777777" w:rsidR="005B2C2A" w:rsidRDefault="00000000">
      <w:pPr>
        <w:pStyle w:val="Heading2"/>
        <w:pBdr>
          <w:bottom w:val="single" w:sz="4" w:space="3" w:color="B8860B"/>
        </w:pBdr>
      </w:pPr>
      <w:r>
        <w:t>10.2  The Birth Process</w:t>
      </w:r>
    </w:p>
    <w:p w14:paraId="7DE92120" w14:textId="77777777" w:rsidR="005B2C2A" w:rsidRDefault="005B2C2A">
      <w:pPr>
        <w:spacing w:before="60"/>
      </w:pPr>
    </w:p>
    <w:p w14:paraId="73A8B199" w14:textId="77777777" w:rsidR="005B2C2A" w:rsidRDefault="00000000">
      <w:pPr>
        <w:pStyle w:val="Heading3"/>
      </w:pPr>
      <w:r>
        <w:t>Normal Delivery Timeline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5BFAF2A5"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29B226DB" w14:textId="77777777" w:rsidR="005B2C2A" w:rsidRDefault="00000000">
            <w:r>
              <w:rPr>
                <w:b/>
                <w:bCs/>
                <w:color w:val="FFFFFF"/>
                <w:sz w:val="20"/>
                <w:szCs w:val="20"/>
              </w:rPr>
              <w:t>Stage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3289652B" w14:textId="77777777" w:rsidR="005B2C2A" w:rsidRDefault="00000000">
            <w:r>
              <w:rPr>
                <w:b/>
                <w:bCs/>
                <w:color w:val="FFFFFF"/>
                <w:sz w:val="20"/>
                <w:szCs w:val="20"/>
              </w:rPr>
              <w:t>What Happens</w:t>
            </w:r>
          </w:p>
        </w:tc>
      </w:tr>
      <w:tr w:rsidR="005B2C2A" w14:paraId="24854F58"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53B7D7B" w14:textId="77777777" w:rsidR="005B2C2A" w:rsidRDefault="00000000">
            <w:r>
              <w:rPr>
                <w:b/>
                <w:bCs/>
                <w:color w:val="5D4037"/>
                <w:sz w:val="20"/>
                <w:szCs w:val="20"/>
              </w:rPr>
              <w:t>Stage 1 — Preparation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649B3D9" w14:textId="77777777" w:rsidR="005B2C2A" w:rsidRDefault="00000000">
            <w:r>
              <w:rPr>
                <w:sz w:val="20"/>
                <w:szCs w:val="20"/>
              </w:rPr>
              <w:t>2–6 hours; cervix dilates; rhythmic contractions begin; doe/ewe is restless, may not eat</w:t>
            </w:r>
          </w:p>
        </w:tc>
      </w:tr>
      <w:tr w:rsidR="005B2C2A" w14:paraId="4A253B8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941AFB2" w14:textId="77777777" w:rsidR="005B2C2A" w:rsidRDefault="00000000">
            <w:r>
              <w:rPr>
                <w:b/>
                <w:bCs/>
                <w:color w:val="5D4037"/>
                <w:sz w:val="20"/>
                <w:szCs w:val="20"/>
              </w:rPr>
              <w:t>Stage 2 — Delivery</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7FE1980" w14:textId="77777777" w:rsidR="005B2C2A" w:rsidRDefault="00000000">
            <w:r>
              <w:rPr>
                <w:sz w:val="20"/>
                <w:szCs w:val="20"/>
              </w:rPr>
              <w:t>Within 30 minutes of active straining, the first offspring should appear</w:t>
            </w:r>
          </w:p>
        </w:tc>
      </w:tr>
      <w:tr w:rsidR="005B2C2A" w14:paraId="3BAA0804"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169D02A" w14:textId="77777777" w:rsidR="005B2C2A" w:rsidRDefault="00000000">
            <w:r>
              <w:rPr>
                <w:b/>
                <w:bCs/>
                <w:color w:val="5D4037"/>
                <w:sz w:val="20"/>
                <w:szCs w:val="20"/>
              </w:rPr>
              <w:t>Normal presentation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363831F" w14:textId="77777777" w:rsidR="005B2C2A" w:rsidRDefault="00000000">
            <w:r>
              <w:rPr>
                <w:sz w:val="20"/>
                <w:szCs w:val="20"/>
              </w:rPr>
              <w:t>Two front feet appear first, followed by the nose resting between them — then head and body follow</w:t>
            </w:r>
          </w:p>
        </w:tc>
      </w:tr>
      <w:tr w:rsidR="005B2C2A" w14:paraId="652713FC"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5024D6F" w14:textId="77777777" w:rsidR="005B2C2A" w:rsidRDefault="00000000">
            <w:r>
              <w:rPr>
                <w:b/>
                <w:bCs/>
                <w:color w:val="5D4037"/>
                <w:sz w:val="20"/>
                <w:szCs w:val="20"/>
              </w:rPr>
              <w:t>Multiple births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46155D8" w14:textId="77777777" w:rsidR="005B2C2A" w:rsidRDefault="00000000">
            <w:r>
              <w:rPr>
                <w:sz w:val="20"/>
                <w:szCs w:val="20"/>
              </w:rPr>
              <w:t>After the first kid/lamb is born, check whether another is coming — does commonly twin; triplets also occur</w:t>
            </w:r>
          </w:p>
        </w:tc>
      </w:tr>
      <w:tr w:rsidR="005B2C2A" w14:paraId="01A933C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736A68E" w14:textId="77777777" w:rsidR="005B2C2A" w:rsidRDefault="00000000">
            <w:r>
              <w:rPr>
                <w:b/>
                <w:bCs/>
                <w:color w:val="5D4037"/>
                <w:sz w:val="20"/>
                <w:szCs w:val="20"/>
              </w:rPr>
              <w:t>Stage 3 — Placenta</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6A060A9" w14:textId="77777777" w:rsidR="005B2C2A" w:rsidRDefault="00000000">
            <w:r>
              <w:rPr>
                <w:sz w:val="20"/>
                <w:szCs w:val="20"/>
              </w:rPr>
              <w:t>Expelled within 2–6 hours of birth</w:t>
            </w:r>
          </w:p>
        </w:tc>
      </w:tr>
    </w:tbl>
    <w:p w14:paraId="53330612" w14:textId="77777777" w:rsidR="005B2C2A" w:rsidRDefault="005B2C2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B2C2A" w14:paraId="36C4DB59"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8B0000"/>
            <w:tcMar>
              <w:top w:w="100" w:type="dxa"/>
              <w:left w:w="160" w:type="dxa"/>
              <w:bottom w:w="100" w:type="dxa"/>
              <w:right w:w="160" w:type="dxa"/>
            </w:tcMar>
          </w:tcPr>
          <w:p w14:paraId="677CB8A7" w14:textId="77777777" w:rsidR="005B2C2A" w:rsidRDefault="00000000">
            <w:r>
              <w:rPr>
                <w:b/>
                <w:bCs/>
                <w:color w:val="FFFFFF"/>
              </w:rPr>
              <w:t>⚠  When to Intervene</w:t>
            </w:r>
          </w:p>
        </w:tc>
      </w:tr>
      <w:tr w:rsidR="005B2C2A" w14:paraId="1365BC1B"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391FC8C3" w14:textId="77777777" w:rsidR="005B2C2A" w:rsidRDefault="00000000">
            <w:pPr>
              <w:pStyle w:val="ListParagraph"/>
              <w:numPr>
                <w:ilvl w:val="0"/>
                <w:numId w:val="2"/>
              </w:numPr>
              <w:spacing w:before="25" w:after="25"/>
            </w:pPr>
            <w:r>
              <w:rPr>
                <w:sz w:val="20"/>
                <w:szCs w:val="20"/>
              </w:rPr>
              <w:t>If 30–45 minutes pass after the water sac breaks and active straining begins with NO offspring appearing — you need to investigate</w:t>
            </w:r>
          </w:p>
        </w:tc>
      </w:tr>
      <w:tr w:rsidR="005B2C2A" w14:paraId="0892716B"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40EE146D" w14:textId="77777777" w:rsidR="005B2C2A" w:rsidRDefault="00000000">
            <w:pPr>
              <w:pStyle w:val="ListParagraph"/>
              <w:numPr>
                <w:ilvl w:val="0"/>
                <w:numId w:val="2"/>
              </w:numPr>
              <w:spacing w:before="25" w:after="25"/>
            </w:pPr>
            <w:r>
              <w:rPr>
                <w:sz w:val="20"/>
                <w:szCs w:val="20"/>
              </w:rPr>
              <w:t>Clean the vulva with soapy water; use a clean gloved hand to gently examine the birth canal</w:t>
            </w:r>
          </w:p>
        </w:tc>
      </w:tr>
      <w:tr w:rsidR="005B2C2A" w14:paraId="5F2DB4C3"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7515C4D9" w14:textId="77777777" w:rsidR="005B2C2A" w:rsidRDefault="00000000">
            <w:pPr>
              <w:pStyle w:val="ListParagraph"/>
              <w:numPr>
                <w:ilvl w:val="0"/>
                <w:numId w:val="2"/>
              </w:numPr>
              <w:spacing w:before="25" w:after="25"/>
            </w:pPr>
            <w:r>
              <w:rPr>
                <w:sz w:val="20"/>
                <w:szCs w:val="20"/>
              </w:rPr>
              <w:t>Normal position: two front feet with nose resting on them. If legs are folded back, or head is twisted — correct gently before pulling</w:t>
            </w:r>
          </w:p>
        </w:tc>
      </w:tr>
      <w:tr w:rsidR="005B2C2A" w14:paraId="7F65A5E9"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777C8776" w14:textId="77777777" w:rsidR="005B2C2A" w:rsidRDefault="00000000">
            <w:pPr>
              <w:pStyle w:val="ListParagraph"/>
              <w:numPr>
                <w:ilvl w:val="0"/>
                <w:numId w:val="2"/>
              </w:numPr>
              <w:spacing w:before="25" w:after="25"/>
            </w:pPr>
            <w:r>
              <w:rPr>
                <w:sz w:val="20"/>
                <w:szCs w:val="20"/>
              </w:rPr>
              <w:t>Apply pulling pressure in a DOWNWARD direction (toward the doe's feet), coordinating with her contractions</w:t>
            </w:r>
          </w:p>
        </w:tc>
      </w:tr>
      <w:tr w:rsidR="005B2C2A" w14:paraId="44896A3C"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799AD925" w14:textId="77777777" w:rsidR="005B2C2A" w:rsidRDefault="00000000">
            <w:pPr>
              <w:pStyle w:val="ListParagraph"/>
              <w:numPr>
                <w:ilvl w:val="0"/>
                <w:numId w:val="2"/>
              </w:numPr>
              <w:spacing w:before="25" w:after="25"/>
            </w:pPr>
            <w:r>
              <w:rPr>
                <w:sz w:val="20"/>
                <w:szCs w:val="20"/>
              </w:rPr>
              <w:t>Call a veterinarian if you are uncertain or progress stops completely</w:t>
            </w:r>
          </w:p>
        </w:tc>
      </w:tr>
    </w:tbl>
    <w:p w14:paraId="66BD5B22" w14:textId="77777777" w:rsidR="005B2C2A" w:rsidRDefault="005B2C2A">
      <w:pPr>
        <w:spacing w:before="80"/>
      </w:pPr>
    </w:p>
    <w:p w14:paraId="095E114E" w14:textId="77777777" w:rsidR="005B2C2A" w:rsidRDefault="00000000">
      <w:pPr>
        <w:pStyle w:val="Heading2"/>
        <w:pBdr>
          <w:bottom w:val="single" w:sz="4" w:space="3" w:color="B8860B"/>
        </w:pBdr>
      </w:pPr>
      <w:r>
        <w:t>10.3  Newborn Kid and Lamb Care</w:t>
      </w:r>
    </w:p>
    <w:p w14:paraId="78CA8AAA" w14:textId="77777777" w:rsidR="005B2C2A" w:rsidRDefault="00000000">
      <w:pPr>
        <w:pStyle w:val="ListParagraph"/>
        <w:numPr>
          <w:ilvl w:val="0"/>
          <w:numId w:val="3"/>
        </w:numPr>
        <w:spacing w:before="35" w:after="35"/>
      </w:pPr>
      <w:r>
        <w:t>Ensure the newborn is breathing within 1–2 minutes of birth. If not: rub vigorously with a dry cloth, clear the nostrils, and hold upside down briefly to drain fluid.</w:t>
      </w:r>
    </w:p>
    <w:p w14:paraId="0D3697D8" w14:textId="77777777" w:rsidR="005B2C2A" w:rsidRDefault="00000000">
      <w:pPr>
        <w:pStyle w:val="ListParagraph"/>
        <w:numPr>
          <w:ilvl w:val="0"/>
          <w:numId w:val="3"/>
        </w:numPr>
        <w:spacing w:before="35" w:after="35"/>
      </w:pPr>
      <w:r>
        <w:t>Allow the dam to lick the kid/lamb — this stimulates circulation, dries the coat, and establishes the bond between dam and offspring.</w:t>
      </w:r>
    </w:p>
    <w:p w14:paraId="026BE528" w14:textId="77777777" w:rsidR="005B2C2A" w:rsidRDefault="00000000">
      <w:pPr>
        <w:pStyle w:val="ListParagraph"/>
        <w:numPr>
          <w:ilvl w:val="0"/>
          <w:numId w:val="3"/>
        </w:numPr>
        <w:spacing w:before="35" w:after="35"/>
      </w:pPr>
      <w:r>
        <w:t>Dip the navel (umbilical cord) in 7% iodine solution or chlorhexidine immediately after birth. Repeat after the dam has licked the kid/lamb. This prevents bacteria entering the bloodstream through the open cord — navel ill (joint ill) can be fatal.</w:t>
      </w:r>
    </w:p>
    <w:p w14:paraId="0042DF0A" w14:textId="77777777" w:rsidR="005B2C2A" w:rsidRDefault="00000000">
      <w:pPr>
        <w:pStyle w:val="ListParagraph"/>
        <w:numPr>
          <w:ilvl w:val="0"/>
          <w:numId w:val="3"/>
        </w:numPr>
        <w:spacing w:before="35" w:after="35"/>
      </w:pPr>
      <w:r>
        <w:t>All kids and lambs MUST receive colostrum within 3 hours of birth — CRITICAL. Colostrum provides essential antibodies that protect against disease in the first weeks of life. The ability to absorb antibodies from colostrum closes within 12–24 hours.</w:t>
      </w:r>
    </w:p>
    <w:p w14:paraId="20733C42" w14:textId="77777777" w:rsidR="005B2C2A" w:rsidRDefault="00000000">
      <w:pPr>
        <w:pStyle w:val="ListParagraph"/>
        <w:numPr>
          <w:ilvl w:val="0"/>
          <w:numId w:val="3"/>
        </w:numPr>
        <w:spacing w:before="35" w:after="35"/>
      </w:pPr>
      <w:r>
        <w:t>Ensure the kid/lamb is standing and actively nursing within 10 minutes.</w:t>
      </w:r>
    </w:p>
    <w:p w14:paraId="7FDB6E3C" w14:textId="77777777" w:rsidR="005B2C2A" w:rsidRDefault="00000000">
      <w:pPr>
        <w:pStyle w:val="ListParagraph"/>
        <w:numPr>
          <w:ilvl w:val="0"/>
          <w:numId w:val="3"/>
        </w:numPr>
        <w:spacing w:before="35" w:after="35"/>
      </w:pPr>
      <w:r>
        <w:t>Confirm the kid/lamb passes its first feces (meconium — dark, tarry stool) within 12 hours. Retained meconium causes dangerous impaction.</w:t>
      </w:r>
    </w:p>
    <w:p w14:paraId="2020E192" w14:textId="77777777" w:rsidR="005B2C2A" w:rsidRDefault="00000000">
      <w:pPr>
        <w:pStyle w:val="ListParagraph"/>
        <w:numPr>
          <w:ilvl w:val="0"/>
          <w:numId w:val="3"/>
        </w:numPr>
        <w:spacing w:before="35" w:after="35"/>
      </w:pPr>
      <w:r>
        <w:t>Ensure the newborn is warm and dry. Hypothermia (chilling) kills more newborns than anything else. Supplemental heat is sometimes needed in cool, wet, or windy weather.</w:t>
      </w:r>
    </w:p>
    <w:p w14:paraId="287A5590" w14:textId="77777777" w:rsidR="005B2C2A" w:rsidRDefault="005B2C2A">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B2C2A" w14:paraId="1463579D"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B8860B"/>
            <w:tcMar>
              <w:top w:w="100" w:type="dxa"/>
              <w:left w:w="160" w:type="dxa"/>
              <w:bottom w:w="100" w:type="dxa"/>
              <w:right w:w="160" w:type="dxa"/>
            </w:tcMar>
          </w:tcPr>
          <w:p w14:paraId="78313FA3" w14:textId="77777777" w:rsidR="005B2C2A" w:rsidRDefault="00000000">
            <w:r>
              <w:rPr>
                <w:b/>
                <w:bCs/>
                <w:color w:val="FFFFFF"/>
              </w:rPr>
              <w:t>Colostrum — The Most Critical Nutrition of a Kid's Life</w:t>
            </w:r>
          </w:p>
        </w:tc>
      </w:tr>
      <w:tr w:rsidR="005B2C2A" w14:paraId="1B6D4543"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8E1"/>
            <w:tcMar>
              <w:top w:w="70" w:type="dxa"/>
              <w:left w:w="200" w:type="dxa"/>
              <w:bottom w:w="70" w:type="dxa"/>
              <w:right w:w="160" w:type="dxa"/>
            </w:tcMar>
          </w:tcPr>
          <w:p w14:paraId="4224DE34" w14:textId="77777777" w:rsidR="005B2C2A" w:rsidRDefault="00000000">
            <w:pPr>
              <w:pStyle w:val="ListParagraph"/>
              <w:numPr>
                <w:ilvl w:val="0"/>
                <w:numId w:val="2"/>
              </w:numPr>
              <w:spacing w:before="25" w:after="25"/>
            </w:pPr>
            <w:r>
              <w:rPr>
                <w:sz w:val="20"/>
                <w:szCs w:val="20"/>
              </w:rPr>
              <w:t>Colostrum is the first milk produced in the 72 hours after birth — it is thick and yellow/orange compared to normal milk</w:t>
            </w:r>
          </w:p>
        </w:tc>
      </w:tr>
      <w:tr w:rsidR="005B2C2A" w14:paraId="054116AF"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8E1"/>
            <w:tcMar>
              <w:top w:w="70" w:type="dxa"/>
              <w:left w:w="200" w:type="dxa"/>
              <w:bottom w:w="70" w:type="dxa"/>
              <w:right w:w="160" w:type="dxa"/>
            </w:tcMar>
          </w:tcPr>
          <w:p w14:paraId="4A06E30C" w14:textId="77777777" w:rsidR="005B2C2A" w:rsidRDefault="00000000">
            <w:pPr>
              <w:pStyle w:val="ListParagraph"/>
              <w:numPr>
                <w:ilvl w:val="0"/>
                <w:numId w:val="2"/>
              </w:numPr>
              <w:spacing w:before="25" w:after="25"/>
            </w:pPr>
            <w:r>
              <w:rPr>
                <w:sz w:val="20"/>
                <w:szCs w:val="20"/>
              </w:rPr>
              <w:t>It contains antibodies (immunoglobulins) that protect the newborn from disease — a kid/lamb born without colostrum has almost no immune protection</w:t>
            </w:r>
          </w:p>
        </w:tc>
      </w:tr>
      <w:tr w:rsidR="005B2C2A" w14:paraId="56A2246E"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8E1"/>
            <w:tcMar>
              <w:top w:w="70" w:type="dxa"/>
              <w:left w:w="200" w:type="dxa"/>
              <w:bottom w:w="70" w:type="dxa"/>
              <w:right w:w="160" w:type="dxa"/>
            </w:tcMar>
          </w:tcPr>
          <w:p w14:paraId="2D0FEA74" w14:textId="77777777" w:rsidR="005B2C2A" w:rsidRDefault="00000000">
            <w:pPr>
              <w:pStyle w:val="ListParagraph"/>
              <w:numPr>
                <w:ilvl w:val="0"/>
                <w:numId w:val="2"/>
              </w:numPr>
              <w:spacing w:before="25" w:after="25"/>
            </w:pPr>
            <w:r>
              <w:rPr>
                <w:sz w:val="20"/>
                <w:szCs w:val="20"/>
              </w:rPr>
              <w:t>The gut can absorb these antibodies only in the first 12–24 hours — after that, the gut wall 'closes' and colostrum provides only nutrition</w:t>
            </w:r>
          </w:p>
        </w:tc>
      </w:tr>
      <w:tr w:rsidR="005B2C2A" w14:paraId="6473793B"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8E1"/>
            <w:tcMar>
              <w:top w:w="70" w:type="dxa"/>
              <w:left w:w="200" w:type="dxa"/>
              <w:bottom w:w="70" w:type="dxa"/>
              <w:right w:w="160" w:type="dxa"/>
            </w:tcMar>
          </w:tcPr>
          <w:p w14:paraId="255C63F5" w14:textId="77777777" w:rsidR="005B2C2A" w:rsidRDefault="00000000">
            <w:pPr>
              <w:pStyle w:val="ListParagraph"/>
              <w:numPr>
                <w:ilvl w:val="0"/>
                <w:numId w:val="2"/>
              </w:numPr>
              <w:spacing w:before="25" w:after="25"/>
            </w:pPr>
            <w:r>
              <w:rPr>
                <w:sz w:val="20"/>
                <w:szCs w:val="20"/>
              </w:rPr>
              <w:t>If the dam cannot nurse, milk colostrum from her and bottle-feed: minimum 10% of body weight in first 24 hours (e.g., 250 ml for a 2.5 kg kid)</w:t>
            </w:r>
          </w:p>
        </w:tc>
      </w:tr>
      <w:tr w:rsidR="005B2C2A" w14:paraId="125A04CB"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8E1"/>
            <w:tcMar>
              <w:top w:w="70" w:type="dxa"/>
              <w:left w:w="200" w:type="dxa"/>
              <w:bottom w:w="70" w:type="dxa"/>
              <w:right w:w="160" w:type="dxa"/>
            </w:tcMar>
          </w:tcPr>
          <w:p w14:paraId="3CFEB45C" w14:textId="77777777" w:rsidR="005B2C2A" w:rsidRDefault="00000000">
            <w:pPr>
              <w:pStyle w:val="ListParagraph"/>
              <w:numPr>
                <w:ilvl w:val="0"/>
                <w:numId w:val="2"/>
              </w:numPr>
              <w:spacing w:before="25" w:after="25"/>
            </w:pPr>
            <w:r>
              <w:rPr>
                <w:sz w:val="20"/>
                <w:szCs w:val="20"/>
              </w:rPr>
              <w:t>If no maternal colostrum is available, colostrum from another doe/ewe of the same species is acceptable</w:t>
            </w:r>
          </w:p>
        </w:tc>
      </w:tr>
    </w:tbl>
    <w:p w14:paraId="22768B48" w14:textId="77777777" w:rsidR="005B2C2A" w:rsidRDefault="005B2C2A">
      <w:pPr>
        <w:spacing w:before="200"/>
      </w:pPr>
    </w:p>
    <w:p w14:paraId="38CA1117" w14:textId="77777777" w:rsidR="005B2C2A" w:rsidRDefault="00000000">
      <w:pPr>
        <w:pStyle w:val="Heading1"/>
        <w:shd w:val="clear" w:color="auto" w:fill="5D4037"/>
        <w:ind w:left="160" w:right="160"/>
      </w:pPr>
      <w:r>
        <w:t>11.  BIOSECURITY — PROTECTING YOUR FLOCK</w:t>
      </w:r>
    </w:p>
    <w:p w14:paraId="3AFE6138" w14:textId="77777777" w:rsidR="005B2C2A" w:rsidRDefault="005B2C2A">
      <w:pPr>
        <w:spacing w:before="80"/>
      </w:pPr>
    </w:p>
    <w:p w14:paraId="4BE46E38" w14:textId="77777777" w:rsidR="005B2C2A" w:rsidRDefault="00000000">
      <w:pPr>
        <w:spacing w:before="50" w:after="50"/>
      </w:pPr>
      <w:r>
        <w:t>Biosecurity is the set of practices that prevent disease from entering your flock or spreading within it. A single disease outbreak can wipe out years of investment in a breeding programme. Prevention is far cheaper than treatment.</w:t>
      </w:r>
    </w:p>
    <w:p w14:paraId="1565421F" w14:textId="77777777" w:rsidR="005B2C2A" w:rsidRDefault="005B2C2A">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B2C2A" w14:paraId="530B2870"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2E7D32"/>
            <w:tcMar>
              <w:top w:w="100" w:type="dxa"/>
              <w:left w:w="160" w:type="dxa"/>
              <w:bottom w:w="100" w:type="dxa"/>
              <w:right w:w="160" w:type="dxa"/>
            </w:tcMar>
          </w:tcPr>
          <w:p w14:paraId="68A668B0" w14:textId="77777777" w:rsidR="005B2C2A" w:rsidRDefault="00000000">
            <w:r>
              <w:rPr>
                <w:b/>
                <w:bCs/>
                <w:color w:val="FFFFFF"/>
              </w:rPr>
              <w:t>Essential Biosecurity Practices</w:t>
            </w:r>
          </w:p>
        </w:tc>
      </w:tr>
      <w:tr w:rsidR="005B2C2A" w14:paraId="262F4CB4"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6E1B3E3B" w14:textId="77777777" w:rsidR="005B2C2A" w:rsidRDefault="00000000">
            <w:pPr>
              <w:pStyle w:val="ListParagraph"/>
              <w:numPr>
                <w:ilvl w:val="0"/>
                <w:numId w:val="2"/>
              </w:numPr>
              <w:spacing w:before="25" w:after="25"/>
            </w:pPr>
            <w:r>
              <w:rPr>
                <w:sz w:val="20"/>
                <w:szCs w:val="20"/>
              </w:rPr>
              <w:t>QUARANTINE all newly purchased animals for 2–4 weeks in a SEPARATE area before introducing them to your flock</w:t>
            </w:r>
          </w:p>
        </w:tc>
      </w:tr>
      <w:tr w:rsidR="005B2C2A" w14:paraId="7A9CCD6F"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7F9E6530" w14:textId="77777777" w:rsidR="005B2C2A" w:rsidRDefault="00000000">
            <w:pPr>
              <w:pStyle w:val="ListParagraph"/>
              <w:numPr>
                <w:ilvl w:val="0"/>
                <w:numId w:val="2"/>
              </w:numPr>
              <w:spacing w:before="25" w:after="25"/>
            </w:pPr>
            <w:r>
              <w:rPr>
                <w:sz w:val="20"/>
                <w:szCs w:val="20"/>
              </w:rPr>
              <w:t>Vaccinate and deworm new animals during the quarantine period</w:t>
            </w:r>
          </w:p>
        </w:tc>
      </w:tr>
      <w:tr w:rsidR="005B2C2A" w14:paraId="52DA84A8"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6C8203D9" w14:textId="77777777" w:rsidR="005B2C2A" w:rsidRDefault="00000000">
            <w:pPr>
              <w:pStyle w:val="ListParagraph"/>
              <w:numPr>
                <w:ilvl w:val="0"/>
                <w:numId w:val="2"/>
              </w:numPr>
              <w:spacing w:before="25" w:after="25"/>
            </w:pPr>
            <w:r>
              <w:rPr>
                <w:sz w:val="20"/>
                <w:szCs w:val="20"/>
              </w:rPr>
              <w:t>Avoid casual mixing of your animals with travelling flocks or animals from other farms</w:t>
            </w:r>
          </w:p>
        </w:tc>
      </w:tr>
      <w:tr w:rsidR="005B2C2A" w14:paraId="7A9486EC"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241FFF5E" w14:textId="77777777" w:rsidR="005B2C2A" w:rsidRDefault="00000000">
            <w:pPr>
              <w:pStyle w:val="ListParagraph"/>
              <w:numPr>
                <w:ilvl w:val="0"/>
                <w:numId w:val="2"/>
              </w:numPr>
              <w:spacing w:before="25" w:after="25"/>
            </w:pPr>
            <w:r>
              <w:rPr>
                <w:sz w:val="20"/>
                <w:szCs w:val="20"/>
              </w:rPr>
              <w:t>When visiting another farm, clean your footwear and wash hands before returning to and handling your own animals</w:t>
            </w:r>
          </w:p>
        </w:tc>
      </w:tr>
      <w:tr w:rsidR="005B2C2A" w14:paraId="067B2633"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2F08FA68" w14:textId="77777777" w:rsidR="005B2C2A" w:rsidRDefault="00000000">
            <w:pPr>
              <w:pStyle w:val="ListParagraph"/>
              <w:numPr>
                <w:ilvl w:val="0"/>
                <w:numId w:val="2"/>
              </w:numPr>
              <w:spacing w:before="25" w:after="25"/>
            </w:pPr>
            <w:r>
              <w:rPr>
                <w:sz w:val="20"/>
                <w:szCs w:val="20"/>
              </w:rPr>
              <w:t>Never move animals directly from a market or sale yard to your main flock — quarantine first</w:t>
            </w:r>
          </w:p>
        </w:tc>
      </w:tr>
      <w:tr w:rsidR="005B2C2A" w14:paraId="540311BB"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3D7531C4" w14:textId="77777777" w:rsidR="005B2C2A" w:rsidRDefault="00000000">
            <w:pPr>
              <w:pStyle w:val="ListParagraph"/>
              <w:numPr>
                <w:ilvl w:val="0"/>
                <w:numId w:val="2"/>
              </w:numPr>
              <w:spacing w:before="25" w:after="25"/>
            </w:pPr>
            <w:r>
              <w:rPr>
                <w:sz w:val="20"/>
                <w:szCs w:val="20"/>
              </w:rPr>
              <w:t>Isolate any sick animal from the flock immediately — a separate sick pen is essential</w:t>
            </w:r>
          </w:p>
        </w:tc>
      </w:tr>
      <w:tr w:rsidR="005B2C2A" w14:paraId="73C7F173"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14CC117F" w14:textId="77777777" w:rsidR="005B2C2A" w:rsidRDefault="00000000">
            <w:pPr>
              <w:pStyle w:val="ListParagraph"/>
              <w:numPr>
                <w:ilvl w:val="0"/>
                <w:numId w:val="2"/>
              </w:numPr>
              <w:spacing w:before="25" w:after="25"/>
            </w:pPr>
            <w:r>
              <w:rPr>
                <w:sz w:val="20"/>
                <w:szCs w:val="20"/>
              </w:rPr>
              <w:t>Do not introduce animals from herds with known disease problems (especially PPR, CL, Brucellosis)</w:t>
            </w:r>
          </w:p>
        </w:tc>
      </w:tr>
      <w:tr w:rsidR="005B2C2A" w14:paraId="471DE83E"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5886D172" w14:textId="77777777" w:rsidR="005B2C2A" w:rsidRDefault="00000000">
            <w:pPr>
              <w:pStyle w:val="ListParagraph"/>
              <w:numPr>
                <w:ilvl w:val="0"/>
                <w:numId w:val="2"/>
              </w:numPr>
              <w:spacing w:before="25" w:after="25"/>
            </w:pPr>
            <w:r>
              <w:rPr>
                <w:sz w:val="20"/>
                <w:szCs w:val="20"/>
              </w:rPr>
              <w:t>Clean and disinfect equipment (syringes, instruments, clothing) between different farms</w:t>
            </w:r>
          </w:p>
        </w:tc>
      </w:tr>
    </w:tbl>
    <w:p w14:paraId="61636697" w14:textId="77777777" w:rsidR="005B2C2A" w:rsidRDefault="005B2C2A">
      <w:pPr>
        <w:spacing w:before="80"/>
      </w:pPr>
    </w:p>
    <w:p w14:paraId="3D63A76A" w14:textId="77777777" w:rsidR="005B2C2A" w:rsidRDefault="00000000">
      <w:pPr>
        <w:pStyle w:val="Heading2"/>
        <w:pBdr>
          <w:bottom w:val="single" w:sz="4" w:space="3" w:color="B8860B"/>
        </w:pBdr>
      </w:pPr>
      <w:r>
        <w:t>11.1  Disease Control Principles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16D86A37"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331A7150" w14:textId="77777777" w:rsidR="005B2C2A" w:rsidRDefault="00000000">
            <w:r>
              <w:rPr>
                <w:b/>
                <w:bCs/>
                <w:color w:val="FFFFFF"/>
                <w:sz w:val="20"/>
                <w:szCs w:val="20"/>
              </w:rPr>
              <w:t>Principle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1879E1CE" w14:textId="77777777" w:rsidR="005B2C2A" w:rsidRDefault="00000000">
            <w:r>
              <w:rPr>
                <w:b/>
                <w:bCs/>
                <w:color w:val="FFFFFF"/>
                <w:sz w:val="20"/>
                <w:szCs w:val="20"/>
              </w:rPr>
              <w:t>How to Apply It</w:t>
            </w:r>
          </w:p>
        </w:tc>
      </w:tr>
      <w:tr w:rsidR="005B2C2A" w14:paraId="0551C0F6"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76F734F" w14:textId="77777777" w:rsidR="005B2C2A" w:rsidRDefault="00000000">
            <w:r>
              <w:rPr>
                <w:b/>
                <w:bCs/>
                <w:color w:val="5D4037"/>
                <w:sz w:val="20"/>
                <w:szCs w:val="20"/>
              </w:rPr>
              <w:t>Early recognition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9A7616F" w14:textId="77777777" w:rsidR="005B2C2A" w:rsidRDefault="00000000">
            <w:r>
              <w:rPr>
                <w:sz w:val="20"/>
                <w:szCs w:val="20"/>
              </w:rPr>
              <w:t>Know what healthy looks like; observe animals daily; act on the first signs of illness</w:t>
            </w:r>
          </w:p>
        </w:tc>
      </w:tr>
      <w:tr w:rsidR="005B2C2A" w14:paraId="360D3E82"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C64447B" w14:textId="77777777" w:rsidR="005B2C2A" w:rsidRDefault="00000000">
            <w:r>
              <w:rPr>
                <w:b/>
                <w:bCs/>
                <w:color w:val="5D4037"/>
                <w:sz w:val="20"/>
                <w:szCs w:val="20"/>
              </w:rPr>
              <w:t>Vaccination</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DA3F57B" w14:textId="77777777" w:rsidR="005B2C2A" w:rsidRDefault="00000000">
            <w:r>
              <w:rPr>
                <w:sz w:val="20"/>
                <w:szCs w:val="20"/>
              </w:rPr>
              <w:t>Vaccinate against PPR, Goat Pox, Sheep Pox, Tetanus, and Enterotoxemia where available and relevant</w:t>
            </w:r>
          </w:p>
        </w:tc>
      </w:tr>
      <w:tr w:rsidR="005B2C2A" w14:paraId="42804D6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523DE5D" w14:textId="77777777" w:rsidR="005B2C2A" w:rsidRDefault="00000000">
            <w:r>
              <w:rPr>
                <w:b/>
                <w:bCs/>
                <w:color w:val="5D4037"/>
                <w:sz w:val="20"/>
                <w:szCs w:val="20"/>
              </w:rPr>
              <w:t>Vector control</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C166728" w14:textId="77777777" w:rsidR="005B2C2A" w:rsidRDefault="00000000">
            <w:r>
              <w:rPr>
                <w:sz w:val="20"/>
                <w:szCs w:val="20"/>
              </w:rPr>
              <w:t>Control ticks and other external parasites to reduce tick-borne disease</w:t>
            </w:r>
          </w:p>
        </w:tc>
      </w:tr>
      <w:tr w:rsidR="005B2C2A" w14:paraId="0C8FBFA1"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F2693DA" w14:textId="77777777" w:rsidR="005B2C2A" w:rsidRDefault="00000000">
            <w:r>
              <w:rPr>
                <w:b/>
                <w:bCs/>
                <w:color w:val="5D4037"/>
                <w:sz w:val="20"/>
                <w:szCs w:val="20"/>
              </w:rPr>
              <w:t>Movement restriction</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60302D1" w14:textId="77777777" w:rsidR="005B2C2A" w:rsidRDefault="00000000">
            <w:r>
              <w:rPr>
                <w:sz w:val="20"/>
                <w:szCs w:val="20"/>
              </w:rPr>
              <w:t>Quarantine new animals; avoid co-mingling with unknown flocks</w:t>
            </w:r>
          </w:p>
        </w:tc>
      </w:tr>
      <w:tr w:rsidR="005B2C2A" w14:paraId="024E613A"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1B743B5" w14:textId="77777777" w:rsidR="005B2C2A" w:rsidRDefault="00000000">
            <w:r>
              <w:rPr>
                <w:b/>
                <w:bCs/>
                <w:color w:val="5D4037"/>
                <w:sz w:val="20"/>
                <w:szCs w:val="20"/>
              </w:rPr>
              <w:t>Good nutrition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EAD1D6A" w14:textId="77777777" w:rsidR="005B2C2A" w:rsidRDefault="00000000">
            <w:r>
              <w:rPr>
                <w:sz w:val="20"/>
                <w:szCs w:val="20"/>
              </w:rPr>
              <w:t>Well-nourished animals resist disease better; nutritional deficiencies lower immunity</w:t>
            </w:r>
          </w:p>
        </w:tc>
      </w:tr>
      <w:tr w:rsidR="005B2C2A" w14:paraId="6592BD34"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3F49FE7" w14:textId="77777777" w:rsidR="005B2C2A" w:rsidRDefault="00000000">
            <w:r>
              <w:rPr>
                <w:b/>
                <w:bCs/>
                <w:color w:val="5D4037"/>
                <w:sz w:val="20"/>
                <w:szCs w:val="20"/>
              </w:rPr>
              <w:t>Culling</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AA70C61" w14:textId="77777777" w:rsidR="005B2C2A" w:rsidRDefault="00000000">
            <w:r>
              <w:rPr>
                <w:sz w:val="20"/>
                <w:szCs w:val="20"/>
              </w:rPr>
              <w:t>Cull animals with Caseous Lymphadenitis (CL), chronic poor performance, or contagious conditions that cannot be cleared</w:t>
            </w:r>
          </w:p>
        </w:tc>
      </w:tr>
    </w:tbl>
    <w:p w14:paraId="4971572C" w14:textId="77777777" w:rsidR="005B2C2A" w:rsidRDefault="005B2C2A">
      <w:pPr>
        <w:spacing w:before="200"/>
      </w:pPr>
    </w:p>
    <w:p w14:paraId="1C2A0050" w14:textId="77777777" w:rsidR="005B2C2A" w:rsidRDefault="00000000">
      <w:r>
        <w:br w:type="page"/>
      </w:r>
    </w:p>
    <w:p w14:paraId="125AC1ED" w14:textId="77777777" w:rsidR="005B2C2A" w:rsidRDefault="00000000">
      <w:pPr>
        <w:pStyle w:val="Heading1"/>
        <w:shd w:val="clear" w:color="auto" w:fill="5D4037"/>
        <w:ind w:left="160" w:right="160"/>
      </w:pPr>
      <w:r>
        <w:t>12.  DISEASE REFERENCE — BACTERIA, VIRUSES &amp; PARASITES</w:t>
      </w:r>
    </w:p>
    <w:p w14:paraId="3ECE51CD" w14:textId="77777777" w:rsidR="005B2C2A" w:rsidRDefault="005B2C2A">
      <w:pPr>
        <w:spacing w:before="80"/>
      </w:pPr>
    </w:p>
    <w:p w14:paraId="0C2501DD" w14:textId="77777777" w:rsidR="005B2C2A" w:rsidRDefault="00000000">
      <w:pPr>
        <w:spacing w:before="50" w:after="50"/>
      </w:pPr>
      <w:r>
        <w:t>Early recognition of disease saves lives and money. The following reference tables cover the most important diseases affecting goats and sheep in West Africa. Always consult a veterinarian for serious, uncertain, or reportable disease situations.</w:t>
      </w:r>
    </w:p>
    <w:p w14:paraId="02C52D57" w14:textId="77777777" w:rsidR="005B2C2A" w:rsidRDefault="005B2C2A">
      <w:pPr>
        <w:spacing w:before="80"/>
      </w:pPr>
    </w:p>
    <w:p w14:paraId="616922F8" w14:textId="77777777" w:rsidR="005B2C2A" w:rsidRDefault="00000000">
      <w:pPr>
        <w:pStyle w:val="Heading2"/>
        <w:pBdr>
          <w:bottom w:val="single" w:sz="4" w:space="3" w:color="B8860B"/>
        </w:pBdr>
      </w:pPr>
      <w:r>
        <w:t>12.1  Bacterial Diseases</w:t>
      </w:r>
    </w:p>
    <w:p w14:paraId="196F5F10" w14:textId="77777777" w:rsidR="005B2C2A" w:rsidRDefault="005B2C2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9"/>
        <w:gridCol w:w="2897"/>
        <w:gridCol w:w="3994"/>
      </w:tblGrid>
      <w:tr w:rsidR="005B2C2A" w14:paraId="285BF49B" w14:textId="77777777">
        <w:tblPrEx>
          <w:tblCellMar>
            <w:top w:w="0" w:type="dxa"/>
            <w:bottom w:w="0" w:type="dxa"/>
          </w:tblCellMar>
        </w:tblPrEx>
        <w:trPr>
          <w:tblHeader/>
        </w:trPr>
        <w:tc>
          <w:tcPr>
            <w:tcW w:w="21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609EA08F" w14:textId="77777777" w:rsidR="005B2C2A" w:rsidRDefault="00000000">
            <w:r>
              <w:rPr>
                <w:b/>
                <w:bCs/>
                <w:color w:val="FFFFFF"/>
                <w:sz w:val="19"/>
                <w:szCs w:val="19"/>
              </w:rPr>
              <w:t>Disease</w:t>
            </w:r>
          </w:p>
        </w:tc>
        <w:tc>
          <w:tcPr>
            <w:tcW w:w="29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40826D2F" w14:textId="77777777" w:rsidR="005B2C2A" w:rsidRDefault="00000000">
            <w:r>
              <w:rPr>
                <w:b/>
                <w:bCs/>
                <w:color w:val="FFFFFF"/>
                <w:sz w:val="19"/>
                <w:szCs w:val="19"/>
              </w:rPr>
              <w:t>Signs &amp; Symptoms</w:t>
            </w:r>
          </w:p>
        </w:tc>
        <w:tc>
          <w:tcPr>
            <w:tcW w:w="40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66A378BE" w14:textId="77777777" w:rsidR="005B2C2A" w:rsidRDefault="00000000">
            <w:r>
              <w:rPr>
                <w:b/>
                <w:bCs/>
                <w:color w:val="FFFFFF"/>
                <w:sz w:val="19"/>
                <w:szCs w:val="19"/>
              </w:rPr>
              <w:t>Prevention &amp; Control</w:t>
            </w:r>
          </w:p>
        </w:tc>
      </w:tr>
      <w:tr w:rsidR="005B2C2A" w14:paraId="4979F9BB" w14:textId="77777777">
        <w:tblPrEx>
          <w:tblCellMar>
            <w:top w:w="0" w:type="dxa"/>
            <w:bottom w:w="0" w:type="dxa"/>
          </w:tblCellMar>
        </w:tblPrEx>
        <w:tc>
          <w:tcPr>
            <w:tcW w:w="21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AC3A124" w14:textId="77777777" w:rsidR="005B2C2A" w:rsidRDefault="00000000">
            <w:r>
              <w:rPr>
                <w:b/>
                <w:bCs/>
                <w:color w:val="5D4037"/>
                <w:sz w:val="19"/>
                <w:szCs w:val="19"/>
              </w:rPr>
              <w:t>Anthrax (Bacillus anthracis) ZOONOTIC</w:t>
            </w:r>
          </w:p>
          <w:p w14:paraId="6E09E32D" w14:textId="77777777" w:rsidR="005B2C2A" w:rsidRDefault="00000000">
            <w:r>
              <w:rPr>
                <w:i/>
                <w:iCs/>
                <w:color w:val="8B0000"/>
                <w:sz w:val="17"/>
                <w:szCs w:val="17"/>
              </w:rPr>
              <w:t>ZOONOTIC — CALL VET</w:t>
            </w:r>
          </w:p>
        </w:tc>
        <w:tc>
          <w:tcPr>
            <w:tcW w:w="29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C5D3448" w14:textId="77777777" w:rsidR="005B2C2A" w:rsidRDefault="00000000">
            <w:pPr>
              <w:pStyle w:val="ListParagraph"/>
              <w:numPr>
                <w:ilvl w:val="0"/>
                <w:numId w:val="2"/>
              </w:numPr>
              <w:spacing w:before="20" w:after="20"/>
            </w:pPr>
            <w:r>
              <w:rPr>
                <w:sz w:val="18"/>
                <w:szCs w:val="18"/>
              </w:rPr>
              <w:t>High fever</w:t>
            </w:r>
          </w:p>
          <w:p w14:paraId="6EAB563E" w14:textId="77777777" w:rsidR="005B2C2A" w:rsidRDefault="00000000">
            <w:pPr>
              <w:pStyle w:val="ListParagraph"/>
              <w:numPr>
                <w:ilvl w:val="0"/>
                <w:numId w:val="2"/>
              </w:numPr>
              <w:spacing w:before="20" w:after="20"/>
            </w:pPr>
            <w:r>
              <w:rPr>
                <w:sz w:val="18"/>
                <w:szCs w:val="18"/>
              </w:rPr>
              <w:t>Profuse bleeding from body openings</w:t>
            </w:r>
          </w:p>
          <w:p w14:paraId="3E18692E" w14:textId="77777777" w:rsidR="005B2C2A" w:rsidRDefault="00000000">
            <w:pPr>
              <w:pStyle w:val="ListParagraph"/>
              <w:numPr>
                <w:ilvl w:val="0"/>
                <w:numId w:val="2"/>
              </w:numPr>
              <w:spacing w:before="20" w:after="20"/>
            </w:pPr>
            <w:r>
              <w:rPr>
                <w:sz w:val="18"/>
                <w:szCs w:val="18"/>
              </w:rPr>
              <w:t>Rapid swelling</w:t>
            </w:r>
          </w:p>
          <w:p w14:paraId="4987EFD7" w14:textId="77777777" w:rsidR="005B2C2A" w:rsidRDefault="00000000">
            <w:pPr>
              <w:pStyle w:val="ListParagraph"/>
              <w:numPr>
                <w:ilvl w:val="0"/>
                <w:numId w:val="2"/>
              </w:numPr>
              <w:spacing w:before="20" w:after="20"/>
            </w:pPr>
            <w:r>
              <w:rPr>
                <w:sz w:val="18"/>
                <w:szCs w:val="18"/>
              </w:rPr>
              <w:t>Sudden death — often no prior warning</w:t>
            </w:r>
          </w:p>
          <w:p w14:paraId="7F08D4AE" w14:textId="77777777" w:rsidR="005B2C2A" w:rsidRDefault="00000000">
            <w:pPr>
              <w:pStyle w:val="ListParagraph"/>
              <w:numPr>
                <w:ilvl w:val="0"/>
                <w:numId w:val="2"/>
              </w:numPr>
              <w:spacing w:before="20" w:after="20"/>
            </w:pPr>
            <w:r>
              <w:rPr>
                <w:sz w:val="18"/>
                <w:szCs w:val="18"/>
              </w:rPr>
              <w:t>Bloated carcass that dies very quickly</w:t>
            </w:r>
          </w:p>
        </w:tc>
        <w:tc>
          <w:tcPr>
            <w:tcW w:w="40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0D425A7" w14:textId="77777777" w:rsidR="005B2C2A" w:rsidRDefault="00000000">
            <w:pPr>
              <w:pStyle w:val="ListParagraph"/>
              <w:numPr>
                <w:ilvl w:val="0"/>
                <w:numId w:val="2"/>
              </w:numPr>
              <w:spacing w:before="20" w:after="20"/>
            </w:pPr>
            <w:r>
              <w:rPr>
                <w:sz w:val="18"/>
                <w:szCs w:val="18"/>
              </w:rPr>
              <w:t>DO NOT OPEN the carcass — opening releases spores and infects humans and soil</w:t>
            </w:r>
          </w:p>
          <w:p w14:paraId="35B536AF" w14:textId="77777777" w:rsidR="005B2C2A" w:rsidRDefault="00000000">
            <w:pPr>
              <w:pStyle w:val="ListParagraph"/>
              <w:numPr>
                <w:ilvl w:val="0"/>
                <w:numId w:val="2"/>
              </w:numPr>
              <w:spacing w:before="20" w:after="20"/>
            </w:pPr>
            <w:r>
              <w:rPr>
                <w:sz w:val="18"/>
                <w:szCs w:val="18"/>
              </w:rPr>
              <w:t>Incinerate or bury very deeply with lime</w:t>
            </w:r>
          </w:p>
          <w:p w14:paraId="03FFA833" w14:textId="77777777" w:rsidR="005B2C2A" w:rsidRDefault="00000000">
            <w:pPr>
              <w:pStyle w:val="ListParagraph"/>
              <w:numPr>
                <w:ilvl w:val="0"/>
                <w:numId w:val="2"/>
              </w:numPr>
              <w:spacing w:before="20" w:after="20"/>
            </w:pPr>
            <w:r>
              <w:rPr>
                <w:sz w:val="18"/>
                <w:szCs w:val="18"/>
              </w:rPr>
              <w:t>Annual vaccination in endemic areas</w:t>
            </w:r>
          </w:p>
          <w:p w14:paraId="01E47117" w14:textId="77777777" w:rsidR="005B2C2A" w:rsidRDefault="00000000">
            <w:pPr>
              <w:pStyle w:val="ListParagraph"/>
              <w:numPr>
                <w:ilvl w:val="0"/>
                <w:numId w:val="2"/>
              </w:numPr>
              <w:spacing w:before="20" w:after="20"/>
            </w:pPr>
            <w:r>
              <w:rPr>
                <w:sz w:val="18"/>
                <w:szCs w:val="18"/>
              </w:rPr>
              <w:t>Treat with penicillin early in exposed animals</w:t>
            </w:r>
          </w:p>
          <w:p w14:paraId="33D33A8D" w14:textId="77777777" w:rsidR="005B2C2A" w:rsidRDefault="00000000">
            <w:pPr>
              <w:pStyle w:val="ListParagraph"/>
              <w:numPr>
                <w:ilvl w:val="0"/>
                <w:numId w:val="2"/>
              </w:numPr>
              <w:spacing w:before="20" w:after="20"/>
            </w:pPr>
            <w:r>
              <w:rPr>
                <w:sz w:val="18"/>
                <w:szCs w:val="18"/>
              </w:rPr>
              <w:t>ZOONOTIC: humans develop skin lesions from contact with infected animal; always wear gloves</w:t>
            </w:r>
          </w:p>
        </w:tc>
      </w:tr>
      <w:tr w:rsidR="005B2C2A" w14:paraId="0A703BF1" w14:textId="77777777">
        <w:tblPrEx>
          <w:tblCellMar>
            <w:top w:w="0" w:type="dxa"/>
            <w:bottom w:w="0" w:type="dxa"/>
          </w:tblCellMar>
        </w:tblPrEx>
        <w:tc>
          <w:tcPr>
            <w:tcW w:w="21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76E68DA" w14:textId="77777777" w:rsidR="005B2C2A" w:rsidRDefault="00000000">
            <w:r>
              <w:rPr>
                <w:b/>
                <w:bCs/>
                <w:color w:val="5D4037"/>
                <w:sz w:val="19"/>
                <w:szCs w:val="19"/>
              </w:rPr>
              <w:t>Brucellosis (Brucella melitensis) ZOONOTIC</w:t>
            </w:r>
          </w:p>
          <w:p w14:paraId="11B95EF2" w14:textId="77777777" w:rsidR="005B2C2A" w:rsidRDefault="00000000">
            <w:r>
              <w:rPr>
                <w:i/>
                <w:iCs/>
                <w:color w:val="8B0000"/>
                <w:sz w:val="17"/>
                <w:szCs w:val="17"/>
              </w:rPr>
              <w:t>ZOONOTIC</w:t>
            </w:r>
          </w:p>
        </w:tc>
        <w:tc>
          <w:tcPr>
            <w:tcW w:w="29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F7C2509" w14:textId="77777777" w:rsidR="005B2C2A" w:rsidRDefault="00000000">
            <w:pPr>
              <w:pStyle w:val="ListParagraph"/>
              <w:numPr>
                <w:ilvl w:val="0"/>
                <w:numId w:val="2"/>
              </w:numPr>
              <w:spacing w:before="20" w:after="20"/>
            </w:pPr>
            <w:r>
              <w:rPr>
                <w:sz w:val="18"/>
                <w:szCs w:val="18"/>
              </w:rPr>
              <w:t>Abortions, stillbirths, weak offspring</w:t>
            </w:r>
          </w:p>
          <w:p w14:paraId="28A589CF" w14:textId="77777777" w:rsidR="005B2C2A" w:rsidRDefault="00000000">
            <w:pPr>
              <w:pStyle w:val="ListParagraph"/>
              <w:numPr>
                <w:ilvl w:val="0"/>
                <w:numId w:val="2"/>
              </w:numPr>
              <w:spacing w:before="20" w:after="20"/>
            </w:pPr>
            <w:r>
              <w:rPr>
                <w:sz w:val="18"/>
                <w:szCs w:val="18"/>
              </w:rPr>
              <w:t>Retained placenta</w:t>
            </w:r>
          </w:p>
          <w:p w14:paraId="71A4A53C" w14:textId="77777777" w:rsidR="005B2C2A" w:rsidRDefault="00000000">
            <w:pPr>
              <w:pStyle w:val="ListParagraph"/>
              <w:numPr>
                <w:ilvl w:val="0"/>
                <w:numId w:val="2"/>
              </w:numPr>
              <w:spacing w:before="20" w:after="20"/>
            </w:pPr>
            <w:r>
              <w:rPr>
                <w:sz w:val="18"/>
                <w:szCs w:val="18"/>
              </w:rPr>
              <w:t>Swollen testicles in bucks and rams</w:t>
            </w:r>
          </w:p>
          <w:p w14:paraId="5463E33C" w14:textId="77777777" w:rsidR="005B2C2A" w:rsidRDefault="00000000">
            <w:pPr>
              <w:pStyle w:val="ListParagraph"/>
              <w:numPr>
                <w:ilvl w:val="0"/>
                <w:numId w:val="2"/>
              </w:numPr>
              <w:spacing w:before="20" w:after="20"/>
            </w:pPr>
            <w:r>
              <w:rPr>
                <w:sz w:val="18"/>
                <w:szCs w:val="18"/>
              </w:rPr>
              <w:t>Reduced fertility</w:t>
            </w:r>
          </w:p>
          <w:p w14:paraId="17115921" w14:textId="77777777" w:rsidR="005B2C2A" w:rsidRDefault="00000000">
            <w:pPr>
              <w:pStyle w:val="ListParagraph"/>
              <w:numPr>
                <w:ilvl w:val="0"/>
                <w:numId w:val="2"/>
              </w:numPr>
              <w:spacing w:before="20" w:after="20"/>
            </w:pPr>
            <w:r>
              <w:rPr>
                <w:sz w:val="18"/>
                <w:szCs w:val="18"/>
              </w:rPr>
              <w:t>Infected animals shed for life</w:t>
            </w:r>
          </w:p>
        </w:tc>
        <w:tc>
          <w:tcPr>
            <w:tcW w:w="40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F9502C9" w14:textId="77777777" w:rsidR="005B2C2A" w:rsidRDefault="00000000">
            <w:pPr>
              <w:pStyle w:val="ListParagraph"/>
              <w:numPr>
                <w:ilvl w:val="0"/>
                <w:numId w:val="2"/>
              </w:numPr>
              <w:spacing w:before="20" w:after="20"/>
            </w:pPr>
            <w:r>
              <w:rPr>
                <w:sz w:val="18"/>
                <w:szCs w:val="18"/>
              </w:rPr>
              <w:t>ALWAYS WEAR GLOVES when handling abortions, placentas, or assisting with kidding/lambing</w:t>
            </w:r>
          </w:p>
          <w:p w14:paraId="62988A8C" w14:textId="77777777" w:rsidR="005B2C2A" w:rsidRDefault="00000000">
            <w:pPr>
              <w:pStyle w:val="ListParagraph"/>
              <w:numPr>
                <w:ilvl w:val="0"/>
                <w:numId w:val="2"/>
              </w:numPr>
              <w:spacing w:before="20" w:after="20"/>
            </w:pPr>
            <w:r>
              <w:rPr>
                <w:sz w:val="18"/>
                <w:szCs w:val="18"/>
              </w:rPr>
              <w:t>Vaccination available in endemic areas</w:t>
            </w:r>
          </w:p>
          <w:p w14:paraId="1107F92D" w14:textId="77777777" w:rsidR="005B2C2A" w:rsidRDefault="00000000">
            <w:pPr>
              <w:pStyle w:val="ListParagraph"/>
              <w:numPr>
                <w:ilvl w:val="0"/>
                <w:numId w:val="2"/>
              </w:numPr>
              <w:spacing w:before="20" w:after="20"/>
            </w:pPr>
            <w:r>
              <w:rPr>
                <w:sz w:val="18"/>
                <w:szCs w:val="18"/>
              </w:rPr>
              <w:t>NO effective treatment — infected animals remain carriers for life</w:t>
            </w:r>
          </w:p>
          <w:p w14:paraId="79EEDE6E" w14:textId="77777777" w:rsidR="005B2C2A" w:rsidRDefault="00000000">
            <w:pPr>
              <w:pStyle w:val="ListParagraph"/>
              <w:numPr>
                <w:ilvl w:val="0"/>
                <w:numId w:val="2"/>
              </w:numPr>
              <w:spacing w:before="20" w:after="20"/>
            </w:pPr>
            <w:r>
              <w:rPr>
                <w:sz w:val="18"/>
                <w:szCs w:val="18"/>
              </w:rPr>
              <w:t>Test-and-cull programme for affected herds</w:t>
            </w:r>
          </w:p>
          <w:p w14:paraId="5BD80CCF" w14:textId="77777777" w:rsidR="005B2C2A" w:rsidRDefault="00000000">
            <w:pPr>
              <w:pStyle w:val="ListParagraph"/>
              <w:numPr>
                <w:ilvl w:val="0"/>
                <w:numId w:val="2"/>
              </w:numPr>
              <w:spacing w:before="20" w:after="20"/>
            </w:pPr>
            <w:r>
              <w:rPr>
                <w:sz w:val="18"/>
                <w:szCs w:val="18"/>
              </w:rPr>
              <w:t>ZOONOTIC: causes undulant fever in humans through unpasteurised milk, undercooked meat, or contact with infected material</w:t>
            </w:r>
          </w:p>
        </w:tc>
      </w:tr>
      <w:tr w:rsidR="005B2C2A" w14:paraId="6A61611C" w14:textId="77777777">
        <w:tblPrEx>
          <w:tblCellMar>
            <w:top w:w="0" w:type="dxa"/>
            <w:bottom w:w="0" w:type="dxa"/>
          </w:tblCellMar>
        </w:tblPrEx>
        <w:tc>
          <w:tcPr>
            <w:tcW w:w="21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EB83EC2" w14:textId="77777777" w:rsidR="005B2C2A" w:rsidRDefault="00000000">
            <w:r>
              <w:rPr>
                <w:b/>
                <w:bCs/>
                <w:color w:val="5D4037"/>
                <w:sz w:val="19"/>
                <w:szCs w:val="19"/>
              </w:rPr>
              <w:t>Tetanus (Clostridium tetani)</w:t>
            </w:r>
          </w:p>
          <w:p w14:paraId="4D4C406A" w14:textId="77777777" w:rsidR="005B2C2A" w:rsidRDefault="00000000">
            <w:r>
              <w:rPr>
                <w:i/>
                <w:iCs/>
                <w:color w:val="8B0000"/>
                <w:sz w:val="17"/>
                <w:szCs w:val="17"/>
              </w:rPr>
              <w:t>PREVENT BY VACCINATION</w:t>
            </w:r>
          </w:p>
        </w:tc>
        <w:tc>
          <w:tcPr>
            <w:tcW w:w="29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14FF53C" w14:textId="77777777" w:rsidR="005B2C2A" w:rsidRDefault="00000000">
            <w:pPr>
              <w:pStyle w:val="ListParagraph"/>
              <w:numPr>
                <w:ilvl w:val="0"/>
                <w:numId w:val="2"/>
              </w:numPr>
              <w:spacing w:before="20" w:after="20"/>
            </w:pPr>
            <w:r>
              <w:rPr>
                <w:sz w:val="18"/>
                <w:szCs w:val="18"/>
              </w:rPr>
              <w:t>Progressive rigidity of the whole body</w:t>
            </w:r>
          </w:p>
          <w:p w14:paraId="737FA049" w14:textId="77777777" w:rsidR="005B2C2A" w:rsidRDefault="00000000">
            <w:pPr>
              <w:pStyle w:val="ListParagraph"/>
              <w:numPr>
                <w:ilvl w:val="0"/>
                <w:numId w:val="2"/>
              </w:numPr>
              <w:spacing w:before="20" w:after="20"/>
            </w:pPr>
            <w:r>
              <w:rPr>
                <w:sz w:val="18"/>
                <w:szCs w:val="18"/>
              </w:rPr>
              <w:t>Limb muscles become stiff — animal stands with legs spread</w:t>
            </w:r>
          </w:p>
          <w:p w14:paraId="02351825" w14:textId="77777777" w:rsidR="005B2C2A" w:rsidRDefault="00000000">
            <w:pPr>
              <w:pStyle w:val="ListParagraph"/>
              <w:numPr>
                <w:ilvl w:val="0"/>
                <w:numId w:val="2"/>
              </w:numPr>
              <w:spacing w:before="20" w:after="20"/>
            </w:pPr>
            <w:r>
              <w:rPr>
                <w:sz w:val="18"/>
                <w:szCs w:val="18"/>
              </w:rPr>
              <w:t>Head pulled back; jaw locked (lockjaw)</w:t>
            </w:r>
          </w:p>
          <w:p w14:paraId="49EBF99D" w14:textId="77777777" w:rsidR="005B2C2A" w:rsidRDefault="00000000">
            <w:pPr>
              <w:pStyle w:val="ListParagraph"/>
              <w:numPr>
                <w:ilvl w:val="0"/>
                <w:numId w:val="2"/>
              </w:numPr>
              <w:spacing w:before="20" w:after="20"/>
            </w:pPr>
            <w:r>
              <w:rPr>
                <w:sz w:val="18"/>
                <w:szCs w:val="18"/>
              </w:rPr>
              <w:t>Sensitivity to sound and touch; convulsions</w:t>
            </w:r>
          </w:p>
          <w:p w14:paraId="7CD3E263" w14:textId="77777777" w:rsidR="005B2C2A" w:rsidRDefault="00000000">
            <w:pPr>
              <w:pStyle w:val="ListParagraph"/>
              <w:numPr>
                <w:ilvl w:val="0"/>
                <w:numId w:val="2"/>
              </w:numPr>
              <w:spacing w:before="20" w:after="20"/>
            </w:pPr>
            <w:r>
              <w:rPr>
                <w:sz w:val="18"/>
                <w:szCs w:val="18"/>
              </w:rPr>
              <w:t>Death from respiratory failure</w:t>
            </w:r>
          </w:p>
        </w:tc>
        <w:tc>
          <w:tcPr>
            <w:tcW w:w="40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7A0E573" w14:textId="77777777" w:rsidR="005B2C2A" w:rsidRDefault="00000000">
            <w:pPr>
              <w:pStyle w:val="ListParagraph"/>
              <w:numPr>
                <w:ilvl w:val="0"/>
                <w:numId w:val="2"/>
              </w:numPr>
              <w:spacing w:before="20" w:after="20"/>
            </w:pPr>
            <w:r>
              <w:rPr>
                <w:sz w:val="18"/>
                <w:szCs w:val="18"/>
              </w:rPr>
              <w:t>VACCINATION is the best and easiest prevention — cheap and highly effective</w:t>
            </w:r>
          </w:p>
          <w:p w14:paraId="228F65CA" w14:textId="77777777" w:rsidR="005B2C2A" w:rsidRDefault="00000000">
            <w:pPr>
              <w:pStyle w:val="ListParagraph"/>
              <w:numPr>
                <w:ilvl w:val="0"/>
                <w:numId w:val="2"/>
              </w:numPr>
              <w:spacing w:before="20" w:after="20"/>
            </w:pPr>
            <w:r>
              <w:rPr>
                <w:sz w:val="18"/>
                <w:szCs w:val="18"/>
              </w:rPr>
              <w:t>Spores live in soil for years; risk increases with wounds, castration, docking</w:t>
            </w:r>
          </w:p>
          <w:p w14:paraId="7240B745" w14:textId="77777777" w:rsidR="005B2C2A" w:rsidRDefault="00000000">
            <w:pPr>
              <w:pStyle w:val="ListParagraph"/>
              <w:numPr>
                <w:ilvl w:val="0"/>
                <w:numId w:val="2"/>
              </w:numPr>
              <w:spacing w:before="20" w:after="20"/>
            </w:pPr>
            <w:r>
              <w:rPr>
                <w:sz w:val="18"/>
                <w:szCs w:val="18"/>
              </w:rPr>
              <w:t>Treatment possible but expensive and often unsuccessful</w:t>
            </w:r>
          </w:p>
          <w:p w14:paraId="37C3B772" w14:textId="77777777" w:rsidR="005B2C2A" w:rsidRDefault="00000000">
            <w:pPr>
              <w:pStyle w:val="ListParagraph"/>
              <w:numPr>
                <w:ilvl w:val="0"/>
                <w:numId w:val="2"/>
              </w:numPr>
              <w:spacing w:before="20" w:after="20"/>
            </w:pPr>
            <w:r>
              <w:rPr>
                <w:sz w:val="18"/>
                <w:szCs w:val="18"/>
              </w:rPr>
              <w:t>Vaccinate all animals in contaminated (manured) soils</w:t>
            </w:r>
          </w:p>
        </w:tc>
      </w:tr>
      <w:tr w:rsidR="005B2C2A" w14:paraId="105CA0A1" w14:textId="77777777">
        <w:tblPrEx>
          <w:tblCellMar>
            <w:top w:w="0" w:type="dxa"/>
            <w:bottom w:w="0" w:type="dxa"/>
          </w:tblCellMar>
        </w:tblPrEx>
        <w:tc>
          <w:tcPr>
            <w:tcW w:w="21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4D76110" w14:textId="77777777" w:rsidR="005B2C2A" w:rsidRDefault="00000000">
            <w:r>
              <w:rPr>
                <w:b/>
                <w:bCs/>
                <w:color w:val="5D4037"/>
                <w:sz w:val="19"/>
                <w:szCs w:val="19"/>
              </w:rPr>
              <w:t>Enterotoxemia (Clostridium perfringens) 'Overeating Disease'</w:t>
            </w:r>
          </w:p>
          <w:p w14:paraId="45B38040" w14:textId="77777777" w:rsidR="005B2C2A" w:rsidRDefault="00000000">
            <w:r>
              <w:rPr>
                <w:i/>
                <w:iCs/>
                <w:color w:val="8B0000"/>
                <w:sz w:val="17"/>
                <w:szCs w:val="17"/>
              </w:rPr>
              <w:t>PREVENT BY VACCINATION</w:t>
            </w:r>
          </w:p>
        </w:tc>
        <w:tc>
          <w:tcPr>
            <w:tcW w:w="29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24BDE23" w14:textId="77777777" w:rsidR="005B2C2A" w:rsidRDefault="00000000">
            <w:pPr>
              <w:pStyle w:val="ListParagraph"/>
              <w:numPr>
                <w:ilvl w:val="0"/>
                <w:numId w:val="2"/>
              </w:numPr>
              <w:spacing w:before="20" w:after="20"/>
            </w:pPr>
            <w:r>
              <w:rPr>
                <w:sz w:val="18"/>
                <w:szCs w:val="18"/>
              </w:rPr>
              <w:t>Sudden death — often in the best-condition animals with no warning</w:t>
            </w:r>
          </w:p>
          <w:p w14:paraId="039591C0" w14:textId="77777777" w:rsidR="005B2C2A" w:rsidRDefault="00000000">
            <w:pPr>
              <w:pStyle w:val="ListParagraph"/>
              <w:numPr>
                <w:ilvl w:val="0"/>
                <w:numId w:val="2"/>
              </w:numPr>
              <w:spacing w:before="20" w:after="20"/>
            </w:pPr>
            <w:r>
              <w:rPr>
                <w:sz w:val="18"/>
                <w:szCs w:val="18"/>
              </w:rPr>
              <w:t>Diarrhoea (may be bloody)</w:t>
            </w:r>
          </w:p>
          <w:p w14:paraId="1C052C99" w14:textId="77777777" w:rsidR="005B2C2A" w:rsidRDefault="00000000">
            <w:pPr>
              <w:pStyle w:val="ListParagraph"/>
              <w:numPr>
                <w:ilvl w:val="0"/>
                <w:numId w:val="2"/>
              </w:numPr>
              <w:spacing w:before="20" w:after="20"/>
            </w:pPr>
            <w:r>
              <w:rPr>
                <w:sz w:val="18"/>
                <w:szCs w:val="18"/>
              </w:rPr>
              <w:t>Loss of appetite</w:t>
            </w:r>
          </w:p>
          <w:p w14:paraId="0D8CA5C1" w14:textId="77777777" w:rsidR="005B2C2A" w:rsidRDefault="00000000">
            <w:pPr>
              <w:pStyle w:val="ListParagraph"/>
              <w:numPr>
                <w:ilvl w:val="0"/>
                <w:numId w:val="2"/>
              </w:numPr>
              <w:spacing w:before="20" w:after="20"/>
            </w:pPr>
            <w:r>
              <w:rPr>
                <w:sz w:val="18"/>
                <w:szCs w:val="18"/>
              </w:rPr>
              <w:t>Coma</w:t>
            </w:r>
          </w:p>
          <w:p w14:paraId="67BF8B1E" w14:textId="77777777" w:rsidR="005B2C2A" w:rsidRDefault="00000000">
            <w:pPr>
              <w:pStyle w:val="ListParagraph"/>
              <w:numPr>
                <w:ilvl w:val="0"/>
                <w:numId w:val="2"/>
              </w:numPr>
              <w:spacing w:before="20" w:after="20"/>
            </w:pPr>
            <w:r>
              <w:rPr>
                <w:sz w:val="18"/>
                <w:szCs w:val="18"/>
              </w:rPr>
              <w:t>Death within hours to a few days</w:t>
            </w:r>
          </w:p>
        </w:tc>
        <w:tc>
          <w:tcPr>
            <w:tcW w:w="40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A48EBF8" w14:textId="77777777" w:rsidR="005B2C2A" w:rsidRDefault="00000000">
            <w:pPr>
              <w:pStyle w:val="ListParagraph"/>
              <w:numPr>
                <w:ilvl w:val="0"/>
                <w:numId w:val="2"/>
              </w:numPr>
              <w:spacing w:before="20" w:after="20"/>
            </w:pPr>
            <w:r>
              <w:rPr>
                <w:sz w:val="18"/>
                <w:szCs w:val="18"/>
              </w:rPr>
              <w:t>VACCINATION is highly effective — vaccinate does/ewes before kidding/lambing to protect newborns through colostrum</w:t>
            </w:r>
          </w:p>
          <w:p w14:paraId="1A915C6B" w14:textId="77777777" w:rsidR="005B2C2A" w:rsidRDefault="00000000">
            <w:pPr>
              <w:pStyle w:val="ListParagraph"/>
              <w:numPr>
                <w:ilvl w:val="0"/>
                <w:numId w:val="2"/>
              </w:numPr>
              <w:spacing w:before="20" w:after="20"/>
            </w:pPr>
            <w:r>
              <w:rPr>
                <w:sz w:val="18"/>
                <w:szCs w:val="18"/>
              </w:rPr>
              <w:t>NEVER make sudden diet changes — always introduce new feeds gradually over 7–14 days</w:t>
            </w:r>
          </w:p>
          <w:p w14:paraId="559327BF" w14:textId="77777777" w:rsidR="005B2C2A" w:rsidRDefault="00000000">
            <w:pPr>
              <w:pStyle w:val="ListParagraph"/>
              <w:numPr>
                <w:ilvl w:val="0"/>
                <w:numId w:val="2"/>
              </w:numPr>
              <w:spacing w:before="20" w:after="20"/>
            </w:pPr>
            <w:r>
              <w:rPr>
                <w:sz w:val="18"/>
                <w:szCs w:val="18"/>
              </w:rPr>
              <w:t>NEVER allow sudden access to large amounts of grain or lush new pasture</w:t>
            </w:r>
          </w:p>
          <w:p w14:paraId="0968B10B" w14:textId="77777777" w:rsidR="005B2C2A" w:rsidRDefault="00000000">
            <w:pPr>
              <w:pStyle w:val="ListParagraph"/>
              <w:numPr>
                <w:ilvl w:val="0"/>
                <w:numId w:val="2"/>
              </w:numPr>
              <w:spacing w:before="20" w:after="20"/>
            </w:pPr>
            <w:r>
              <w:rPr>
                <w:sz w:val="18"/>
                <w:szCs w:val="18"/>
              </w:rPr>
              <w:t>Avoid diet changes at all — the most important prevention</w:t>
            </w:r>
          </w:p>
        </w:tc>
      </w:tr>
      <w:tr w:rsidR="005B2C2A" w14:paraId="7C95AC10" w14:textId="77777777">
        <w:tblPrEx>
          <w:tblCellMar>
            <w:top w:w="0" w:type="dxa"/>
            <w:bottom w:w="0" w:type="dxa"/>
          </w:tblCellMar>
        </w:tblPrEx>
        <w:tc>
          <w:tcPr>
            <w:tcW w:w="21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C8B0BB7" w14:textId="77777777" w:rsidR="005B2C2A" w:rsidRDefault="00000000">
            <w:r>
              <w:rPr>
                <w:b/>
                <w:bCs/>
                <w:color w:val="5D4037"/>
                <w:sz w:val="19"/>
                <w:szCs w:val="19"/>
              </w:rPr>
              <w:t>Caseous Lymphadenitis (CL) (Corynebacterium pseudotuberculosis)</w:t>
            </w:r>
          </w:p>
          <w:p w14:paraId="0D4D5369" w14:textId="77777777" w:rsidR="005B2C2A" w:rsidRDefault="00000000">
            <w:r>
              <w:rPr>
                <w:i/>
                <w:iCs/>
                <w:color w:val="8B0000"/>
                <w:sz w:val="17"/>
                <w:szCs w:val="17"/>
              </w:rPr>
              <w:t>CULL INFECTED ANIMALS</w:t>
            </w:r>
          </w:p>
        </w:tc>
        <w:tc>
          <w:tcPr>
            <w:tcW w:w="29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A859425" w14:textId="77777777" w:rsidR="005B2C2A" w:rsidRDefault="00000000">
            <w:pPr>
              <w:pStyle w:val="ListParagraph"/>
              <w:numPr>
                <w:ilvl w:val="0"/>
                <w:numId w:val="2"/>
              </w:numPr>
              <w:spacing w:before="20" w:after="20"/>
            </w:pPr>
            <w:r>
              <w:rPr>
                <w:sz w:val="18"/>
                <w:szCs w:val="18"/>
              </w:rPr>
              <w:t>Hard external abscesses, usually on the neck or face near lymph nodes</w:t>
            </w:r>
          </w:p>
          <w:p w14:paraId="219147B4" w14:textId="77777777" w:rsidR="005B2C2A" w:rsidRDefault="00000000">
            <w:pPr>
              <w:pStyle w:val="ListParagraph"/>
              <w:numPr>
                <w:ilvl w:val="0"/>
                <w:numId w:val="2"/>
              </w:numPr>
              <w:spacing w:before="20" w:after="20"/>
            </w:pPr>
            <w:r>
              <w:rPr>
                <w:sz w:val="18"/>
                <w:szCs w:val="18"/>
              </w:rPr>
              <w:t>Thick, white-green pus — highly contagious</w:t>
            </w:r>
          </w:p>
          <w:p w14:paraId="5D788C52" w14:textId="77777777" w:rsidR="005B2C2A" w:rsidRDefault="00000000">
            <w:pPr>
              <w:pStyle w:val="ListParagraph"/>
              <w:numPr>
                <w:ilvl w:val="0"/>
                <w:numId w:val="2"/>
              </w:numPr>
              <w:spacing w:before="20" w:after="20"/>
            </w:pPr>
            <w:r>
              <w:rPr>
                <w:sz w:val="18"/>
                <w:szCs w:val="18"/>
              </w:rPr>
              <w:t>Internal form: weight loss, poor production (especially in sheep)</w:t>
            </w:r>
          </w:p>
          <w:p w14:paraId="74AC0E03" w14:textId="77777777" w:rsidR="005B2C2A" w:rsidRDefault="00000000">
            <w:pPr>
              <w:pStyle w:val="ListParagraph"/>
              <w:numPr>
                <w:ilvl w:val="0"/>
                <w:numId w:val="2"/>
              </w:numPr>
              <w:spacing w:before="20" w:after="20"/>
            </w:pPr>
            <w:r>
              <w:rPr>
                <w:sz w:val="18"/>
                <w:szCs w:val="18"/>
              </w:rPr>
              <w:t>Chronic — animal never clears the infection</w:t>
            </w:r>
          </w:p>
          <w:p w14:paraId="07A27C55" w14:textId="77777777" w:rsidR="005B2C2A" w:rsidRDefault="00000000">
            <w:pPr>
              <w:pStyle w:val="ListParagraph"/>
              <w:numPr>
                <w:ilvl w:val="0"/>
                <w:numId w:val="2"/>
              </w:numPr>
              <w:spacing w:before="20" w:after="20"/>
            </w:pPr>
            <w:r>
              <w:rPr>
                <w:sz w:val="18"/>
                <w:szCs w:val="18"/>
              </w:rPr>
              <w:t>CL lives in soil for years</w:t>
            </w:r>
          </w:p>
        </w:tc>
        <w:tc>
          <w:tcPr>
            <w:tcW w:w="40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F888A70" w14:textId="77777777" w:rsidR="005B2C2A" w:rsidRDefault="00000000">
            <w:pPr>
              <w:pStyle w:val="ListParagraph"/>
              <w:numPr>
                <w:ilvl w:val="0"/>
                <w:numId w:val="2"/>
              </w:numPr>
              <w:spacing w:before="20" w:after="20"/>
            </w:pPr>
            <w:r>
              <w:rPr>
                <w:sz w:val="18"/>
                <w:szCs w:val="18"/>
              </w:rPr>
              <w:t>NO cure — infection is permanent once established</w:t>
            </w:r>
          </w:p>
          <w:p w14:paraId="3433E86B" w14:textId="77777777" w:rsidR="005B2C2A" w:rsidRDefault="00000000">
            <w:pPr>
              <w:pStyle w:val="ListParagraph"/>
              <w:numPr>
                <w:ilvl w:val="0"/>
                <w:numId w:val="2"/>
              </w:numPr>
              <w:spacing w:before="20" w:after="20"/>
            </w:pPr>
            <w:r>
              <w:rPr>
                <w:sz w:val="18"/>
                <w:szCs w:val="18"/>
              </w:rPr>
              <w:t>ISOLATE infected animals immediately</w:t>
            </w:r>
          </w:p>
          <w:p w14:paraId="466822EB" w14:textId="77777777" w:rsidR="005B2C2A" w:rsidRDefault="00000000">
            <w:pPr>
              <w:pStyle w:val="ListParagraph"/>
              <w:numPr>
                <w:ilvl w:val="0"/>
                <w:numId w:val="2"/>
              </w:numPr>
              <w:spacing w:before="20" w:after="20"/>
            </w:pPr>
            <w:r>
              <w:rPr>
                <w:sz w:val="18"/>
                <w:szCs w:val="18"/>
              </w:rPr>
              <w:t>CULL is the best long-term solution — do not breed from infected animals</w:t>
            </w:r>
          </w:p>
          <w:p w14:paraId="2410673E" w14:textId="77777777" w:rsidR="005B2C2A" w:rsidRDefault="00000000">
            <w:pPr>
              <w:pStyle w:val="ListParagraph"/>
              <w:numPr>
                <w:ilvl w:val="0"/>
                <w:numId w:val="2"/>
              </w:numPr>
              <w:spacing w:before="20" w:after="20"/>
            </w:pPr>
            <w:r>
              <w:rPr>
                <w:sz w:val="18"/>
                <w:szCs w:val="18"/>
              </w:rPr>
              <w:t>Never lance abscesses in the open — highly contagious material contaminates soil</w:t>
            </w:r>
          </w:p>
          <w:p w14:paraId="24556F25" w14:textId="77777777" w:rsidR="005B2C2A" w:rsidRDefault="00000000">
            <w:pPr>
              <w:pStyle w:val="ListParagraph"/>
              <w:numPr>
                <w:ilvl w:val="0"/>
                <w:numId w:val="2"/>
              </w:numPr>
              <w:spacing w:before="20" w:after="20"/>
            </w:pPr>
            <w:r>
              <w:rPr>
                <w:sz w:val="18"/>
                <w:szCs w:val="18"/>
              </w:rPr>
              <w:t>When culling, handle carcasses with gloves and bury or burn thoroughly</w:t>
            </w:r>
          </w:p>
        </w:tc>
      </w:tr>
      <w:tr w:rsidR="005B2C2A" w14:paraId="34B76C54" w14:textId="77777777">
        <w:tblPrEx>
          <w:tblCellMar>
            <w:top w:w="0" w:type="dxa"/>
            <w:bottom w:w="0" w:type="dxa"/>
          </w:tblCellMar>
        </w:tblPrEx>
        <w:tc>
          <w:tcPr>
            <w:tcW w:w="21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4F6E8E9" w14:textId="77777777" w:rsidR="005B2C2A" w:rsidRDefault="00000000">
            <w:r>
              <w:rPr>
                <w:b/>
                <w:bCs/>
                <w:color w:val="5D4037"/>
                <w:sz w:val="19"/>
                <w:szCs w:val="19"/>
              </w:rPr>
              <w:t>Foot Rot (Fusobacterium + Dichelobacter)</w:t>
            </w:r>
          </w:p>
          <w:p w14:paraId="5F51F94D" w14:textId="77777777" w:rsidR="005B2C2A" w:rsidRDefault="00000000">
            <w:r>
              <w:rPr>
                <w:i/>
                <w:iCs/>
                <w:color w:val="8B0000"/>
                <w:sz w:val="17"/>
                <w:szCs w:val="17"/>
              </w:rPr>
              <w:t>VETERINARIAN ADVISED</w:t>
            </w:r>
          </w:p>
        </w:tc>
        <w:tc>
          <w:tcPr>
            <w:tcW w:w="29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6D5E3D3" w14:textId="77777777" w:rsidR="005B2C2A" w:rsidRDefault="00000000">
            <w:pPr>
              <w:pStyle w:val="ListParagraph"/>
              <w:numPr>
                <w:ilvl w:val="0"/>
                <w:numId w:val="2"/>
              </w:numPr>
              <w:spacing w:before="20" w:after="20"/>
            </w:pPr>
            <w:r>
              <w:rPr>
                <w:sz w:val="18"/>
                <w:szCs w:val="18"/>
              </w:rPr>
              <w:t>Very foul odour from the foot</w:t>
            </w:r>
          </w:p>
          <w:p w14:paraId="36920239" w14:textId="77777777" w:rsidR="005B2C2A" w:rsidRDefault="00000000">
            <w:pPr>
              <w:pStyle w:val="ListParagraph"/>
              <w:numPr>
                <w:ilvl w:val="0"/>
                <w:numId w:val="2"/>
              </w:numPr>
              <w:spacing w:before="20" w:after="20"/>
            </w:pPr>
            <w:r>
              <w:rPr>
                <w:sz w:val="18"/>
                <w:szCs w:val="18"/>
              </w:rPr>
              <w:t>Lameness — may be severe; animal may graze on its knees</w:t>
            </w:r>
          </w:p>
          <w:p w14:paraId="1A6C261E" w14:textId="77777777" w:rsidR="005B2C2A" w:rsidRDefault="00000000">
            <w:pPr>
              <w:pStyle w:val="ListParagraph"/>
              <w:numPr>
                <w:ilvl w:val="0"/>
                <w:numId w:val="2"/>
              </w:numPr>
              <w:spacing w:before="20" w:after="20"/>
            </w:pPr>
            <w:r>
              <w:rPr>
                <w:sz w:val="18"/>
                <w:szCs w:val="18"/>
              </w:rPr>
              <w:t>Moist, necrotic tissue between the toes</w:t>
            </w:r>
          </w:p>
          <w:p w14:paraId="41FF0578" w14:textId="77777777" w:rsidR="005B2C2A" w:rsidRDefault="00000000">
            <w:pPr>
              <w:pStyle w:val="ListParagraph"/>
              <w:numPr>
                <w:ilvl w:val="0"/>
                <w:numId w:val="2"/>
              </w:numPr>
              <w:spacing w:before="20" w:after="20"/>
            </w:pPr>
            <w:r>
              <w:rPr>
                <w:sz w:val="18"/>
                <w:szCs w:val="18"/>
              </w:rPr>
              <w:t>More common in wet, soft soil conditions</w:t>
            </w:r>
          </w:p>
        </w:tc>
        <w:tc>
          <w:tcPr>
            <w:tcW w:w="40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F81ABC0" w14:textId="77777777" w:rsidR="005B2C2A" w:rsidRDefault="00000000">
            <w:pPr>
              <w:pStyle w:val="ListParagraph"/>
              <w:numPr>
                <w:ilvl w:val="0"/>
                <w:numId w:val="2"/>
              </w:numPr>
              <w:spacing w:before="20" w:after="20"/>
            </w:pPr>
            <w:r>
              <w:rPr>
                <w:sz w:val="18"/>
                <w:szCs w:val="18"/>
              </w:rPr>
              <w:t>Trim away necrotic tissue with clean clippers</w:t>
            </w:r>
          </w:p>
          <w:p w14:paraId="5CA6D8D0" w14:textId="77777777" w:rsidR="005B2C2A" w:rsidRDefault="00000000">
            <w:pPr>
              <w:pStyle w:val="ListParagraph"/>
              <w:numPr>
                <w:ilvl w:val="0"/>
                <w:numId w:val="2"/>
              </w:numPr>
              <w:spacing w:before="20" w:after="20"/>
            </w:pPr>
            <w:r>
              <w:rPr>
                <w:sz w:val="18"/>
                <w:szCs w:val="18"/>
              </w:rPr>
              <w:t>Foot bath in zinc sulphate (10%) or copper sulphate (5%) solution</w:t>
            </w:r>
          </w:p>
          <w:p w14:paraId="07D88B58" w14:textId="77777777" w:rsidR="005B2C2A" w:rsidRDefault="00000000">
            <w:pPr>
              <w:pStyle w:val="ListParagraph"/>
              <w:numPr>
                <w:ilvl w:val="0"/>
                <w:numId w:val="2"/>
              </w:numPr>
              <w:spacing w:before="20" w:after="20"/>
            </w:pPr>
            <w:r>
              <w:rPr>
                <w:sz w:val="18"/>
                <w:szCs w:val="18"/>
              </w:rPr>
              <w:t>Antibiotic treatment (penicillin, oxytetracycline)</w:t>
            </w:r>
          </w:p>
          <w:p w14:paraId="1966520A" w14:textId="77777777" w:rsidR="005B2C2A" w:rsidRDefault="00000000">
            <w:pPr>
              <w:pStyle w:val="ListParagraph"/>
              <w:numPr>
                <w:ilvl w:val="0"/>
                <w:numId w:val="2"/>
              </w:numPr>
              <w:spacing w:before="20" w:after="20"/>
            </w:pPr>
            <w:r>
              <w:rPr>
                <w:sz w:val="18"/>
                <w:szCs w:val="18"/>
              </w:rPr>
              <w:t>Move animals to dry ground</w:t>
            </w:r>
          </w:p>
          <w:p w14:paraId="0565FD6A" w14:textId="77777777" w:rsidR="005B2C2A" w:rsidRDefault="00000000">
            <w:pPr>
              <w:pStyle w:val="ListParagraph"/>
              <w:numPr>
                <w:ilvl w:val="0"/>
                <w:numId w:val="2"/>
              </w:numPr>
              <w:spacing w:before="20" w:after="20"/>
            </w:pPr>
            <w:r>
              <w:rPr>
                <w:sz w:val="18"/>
                <w:szCs w:val="18"/>
              </w:rPr>
              <w:t>Cull chronically affected animals</w:t>
            </w:r>
          </w:p>
        </w:tc>
      </w:tr>
    </w:tbl>
    <w:p w14:paraId="7BC39B6B" w14:textId="77777777" w:rsidR="005B2C2A" w:rsidRDefault="005B2C2A">
      <w:pPr>
        <w:spacing w:before="80"/>
      </w:pPr>
    </w:p>
    <w:p w14:paraId="1A2E4DF6" w14:textId="77777777" w:rsidR="005B2C2A" w:rsidRDefault="00000000">
      <w:pPr>
        <w:pStyle w:val="Heading2"/>
        <w:pBdr>
          <w:bottom w:val="single" w:sz="4" w:space="3" w:color="B8860B"/>
        </w:pBdr>
      </w:pPr>
      <w:r>
        <w:t>12.2  Viral Diseases</w:t>
      </w:r>
    </w:p>
    <w:p w14:paraId="7D719408" w14:textId="77777777" w:rsidR="005B2C2A" w:rsidRDefault="005B2C2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2900"/>
        <w:gridCol w:w="4000"/>
      </w:tblGrid>
      <w:tr w:rsidR="005B2C2A" w14:paraId="017AFE03" w14:textId="77777777">
        <w:tblPrEx>
          <w:tblCellMar>
            <w:top w:w="0" w:type="dxa"/>
            <w:bottom w:w="0" w:type="dxa"/>
          </w:tblCellMar>
        </w:tblPrEx>
        <w:trPr>
          <w:tblHeader/>
        </w:trPr>
        <w:tc>
          <w:tcPr>
            <w:tcW w:w="21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0948E38E" w14:textId="77777777" w:rsidR="005B2C2A" w:rsidRDefault="00000000">
            <w:r>
              <w:rPr>
                <w:b/>
                <w:bCs/>
                <w:color w:val="FFFFFF"/>
                <w:sz w:val="19"/>
                <w:szCs w:val="19"/>
              </w:rPr>
              <w:t>Disease</w:t>
            </w:r>
          </w:p>
        </w:tc>
        <w:tc>
          <w:tcPr>
            <w:tcW w:w="29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4C4E80BF" w14:textId="77777777" w:rsidR="005B2C2A" w:rsidRDefault="00000000">
            <w:r>
              <w:rPr>
                <w:b/>
                <w:bCs/>
                <w:color w:val="FFFFFF"/>
                <w:sz w:val="19"/>
                <w:szCs w:val="19"/>
              </w:rPr>
              <w:t>Signs &amp; Symptoms</w:t>
            </w:r>
          </w:p>
        </w:tc>
        <w:tc>
          <w:tcPr>
            <w:tcW w:w="40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7AAE0822" w14:textId="77777777" w:rsidR="005B2C2A" w:rsidRDefault="00000000">
            <w:r>
              <w:rPr>
                <w:b/>
                <w:bCs/>
                <w:color w:val="FFFFFF"/>
                <w:sz w:val="19"/>
                <w:szCs w:val="19"/>
              </w:rPr>
              <w:t>Prevention &amp; Control</w:t>
            </w:r>
          </w:p>
        </w:tc>
      </w:tr>
      <w:tr w:rsidR="005B2C2A" w14:paraId="732F0E92" w14:textId="77777777">
        <w:tblPrEx>
          <w:tblCellMar>
            <w:top w:w="0" w:type="dxa"/>
            <w:bottom w:w="0" w:type="dxa"/>
          </w:tblCellMar>
        </w:tblPrEx>
        <w:tc>
          <w:tcPr>
            <w:tcW w:w="21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66F5DBA" w14:textId="77777777" w:rsidR="005B2C2A" w:rsidRDefault="00000000">
            <w:r>
              <w:rPr>
                <w:b/>
                <w:bCs/>
                <w:color w:val="5D4037"/>
                <w:sz w:val="19"/>
                <w:szCs w:val="19"/>
              </w:rPr>
              <w:t>PPR — Peste des Petits Ruminants ('Goat Plague') REPORTABLE</w:t>
            </w:r>
          </w:p>
          <w:p w14:paraId="596BA1F4" w14:textId="77777777" w:rsidR="005B2C2A" w:rsidRDefault="00000000">
            <w:r>
              <w:rPr>
                <w:i/>
                <w:iCs/>
                <w:color w:val="8B0000"/>
                <w:sz w:val="17"/>
                <w:szCs w:val="17"/>
              </w:rPr>
              <w:t>REPORT IMMEDIATELY</w:t>
            </w:r>
          </w:p>
        </w:tc>
        <w:tc>
          <w:tcPr>
            <w:tcW w:w="29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130FCD6" w14:textId="77777777" w:rsidR="005B2C2A" w:rsidRDefault="00000000">
            <w:pPr>
              <w:pStyle w:val="ListParagraph"/>
              <w:numPr>
                <w:ilvl w:val="0"/>
                <w:numId w:val="2"/>
              </w:numPr>
              <w:spacing w:before="20" w:after="20"/>
            </w:pPr>
            <w:r>
              <w:rPr>
                <w:sz w:val="18"/>
                <w:szCs w:val="18"/>
              </w:rPr>
              <w:t>High fever (41–42°C)</w:t>
            </w:r>
          </w:p>
          <w:p w14:paraId="1F606680" w14:textId="77777777" w:rsidR="005B2C2A" w:rsidRDefault="00000000">
            <w:pPr>
              <w:pStyle w:val="ListParagraph"/>
              <w:numPr>
                <w:ilvl w:val="0"/>
                <w:numId w:val="2"/>
              </w:numPr>
              <w:spacing w:before="20" w:after="20"/>
            </w:pPr>
            <w:r>
              <w:rPr>
                <w:sz w:val="18"/>
                <w:szCs w:val="18"/>
              </w:rPr>
              <w:t>Eye and nose discharge — watery, then thick and pussy</w:t>
            </w:r>
          </w:p>
          <w:p w14:paraId="5048FE49" w14:textId="77777777" w:rsidR="005B2C2A" w:rsidRDefault="00000000">
            <w:pPr>
              <w:pStyle w:val="ListParagraph"/>
              <w:numPr>
                <w:ilvl w:val="0"/>
                <w:numId w:val="2"/>
              </w:numPr>
              <w:spacing w:before="20" w:after="20"/>
            </w:pPr>
            <w:r>
              <w:rPr>
                <w:sz w:val="18"/>
                <w:szCs w:val="18"/>
              </w:rPr>
              <w:t>Depression; excessive thirst; reduced appetite</w:t>
            </w:r>
          </w:p>
          <w:p w14:paraId="1B5022CB" w14:textId="77777777" w:rsidR="005B2C2A" w:rsidRDefault="00000000">
            <w:pPr>
              <w:pStyle w:val="ListParagraph"/>
              <w:numPr>
                <w:ilvl w:val="0"/>
                <w:numId w:val="2"/>
              </w:numPr>
              <w:spacing w:before="20" w:after="20"/>
            </w:pPr>
            <w:r>
              <w:rPr>
                <w:sz w:val="18"/>
                <w:szCs w:val="18"/>
              </w:rPr>
              <w:t>Necrotic, foul-smelling sores inside the mouth</w:t>
            </w:r>
          </w:p>
          <w:p w14:paraId="6C538B47" w14:textId="77777777" w:rsidR="005B2C2A" w:rsidRDefault="00000000">
            <w:pPr>
              <w:pStyle w:val="ListParagraph"/>
              <w:numPr>
                <w:ilvl w:val="0"/>
                <w:numId w:val="2"/>
              </w:numPr>
              <w:spacing w:before="20" w:after="20"/>
            </w:pPr>
            <w:r>
              <w:rPr>
                <w:sz w:val="18"/>
                <w:szCs w:val="18"/>
              </w:rPr>
              <w:t>Profuse diarrhoea</w:t>
            </w:r>
          </w:p>
          <w:p w14:paraId="5C131236" w14:textId="77777777" w:rsidR="005B2C2A" w:rsidRDefault="00000000">
            <w:pPr>
              <w:pStyle w:val="ListParagraph"/>
              <w:numPr>
                <w:ilvl w:val="0"/>
                <w:numId w:val="2"/>
              </w:numPr>
              <w:spacing w:before="20" w:after="20"/>
            </w:pPr>
            <w:r>
              <w:rPr>
                <w:sz w:val="18"/>
                <w:szCs w:val="18"/>
              </w:rPr>
              <w:t>Pneumonia</w:t>
            </w:r>
          </w:p>
          <w:p w14:paraId="62AE7F5A" w14:textId="77777777" w:rsidR="005B2C2A" w:rsidRDefault="00000000">
            <w:pPr>
              <w:pStyle w:val="ListParagraph"/>
              <w:numPr>
                <w:ilvl w:val="0"/>
                <w:numId w:val="2"/>
              </w:numPr>
              <w:spacing w:before="20" w:after="20"/>
            </w:pPr>
            <w:r>
              <w:rPr>
                <w:sz w:val="18"/>
                <w:szCs w:val="18"/>
              </w:rPr>
              <w:t>High mortality — can kill 50–100% of affected animals</w:t>
            </w:r>
          </w:p>
        </w:tc>
        <w:tc>
          <w:tcPr>
            <w:tcW w:w="40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B588273" w14:textId="77777777" w:rsidR="005B2C2A" w:rsidRDefault="00000000">
            <w:pPr>
              <w:pStyle w:val="ListParagraph"/>
              <w:numPr>
                <w:ilvl w:val="0"/>
                <w:numId w:val="2"/>
              </w:numPr>
              <w:spacing w:before="20" w:after="20"/>
            </w:pPr>
            <w:r>
              <w:rPr>
                <w:sz w:val="18"/>
                <w:szCs w:val="18"/>
              </w:rPr>
              <w:t>REPORT IMMEDIATELY to veterinary authorities — legally notifiable disease</w:t>
            </w:r>
          </w:p>
          <w:p w14:paraId="6D915F0D" w14:textId="77777777" w:rsidR="005B2C2A" w:rsidRDefault="00000000">
            <w:pPr>
              <w:pStyle w:val="ListParagraph"/>
              <w:numPr>
                <w:ilvl w:val="0"/>
                <w:numId w:val="2"/>
              </w:numPr>
              <w:spacing w:before="20" w:after="20"/>
            </w:pPr>
            <w:r>
              <w:rPr>
                <w:sz w:val="18"/>
                <w:szCs w:val="18"/>
              </w:rPr>
              <w:t>NO specific treatment — supportive care only (fluids, antibiotics for secondary infections)</w:t>
            </w:r>
          </w:p>
          <w:p w14:paraId="7CF8576D" w14:textId="77777777" w:rsidR="005B2C2A" w:rsidRDefault="00000000">
            <w:pPr>
              <w:pStyle w:val="ListParagraph"/>
              <w:numPr>
                <w:ilvl w:val="0"/>
                <w:numId w:val="2"/>
              </w:numPr>
              <w:spacing w:before="20" w:after="20"/>
            </w:pPr>
            <w:r>
              <w:rPr>
                <w:sz w:val="18"/>
                <w:szCs w:val="18"/>
              </w:rPr>
              <w:t>Vaccination is the primary prevention — a safe, effective PPR vaccine is available</w:t>
            </w:r>
          </w:p>
          <w:p w14:paraId="5E3EEB67" w14:textId="77777777" w:rsidR="005B2C2A" w:rsidRDefault="00000000">
            <w:pPr>
              <w:pStyle w:val="ListParagraph"/>
              <w:numPr>
                <w:ilvl w:val="0"/>
                <w:numId w:val="2"/>
              </w:numPr>
              <w:spacing w:before="20" w:after="20"/>
            </w:pPr>
            <w:r>
              <w:rPr>
                <w:sz w:val="18"/>
                <w:szCs w:val="18"/>
              </w:rPr>
              <w:t>Strict isolation of affected animals; biosecurity to prevent spread</w:t>
            </w:r>
          </w:p>
          <w:p w14:paraId="2ED9C388" w14:textId="77777777" w:rsidR="005B2C2A" w:rsidRDefault="00000000">
            <w:pPr>
              <w:pStyle w:val="ListParagraph"/>
              <w:numPr>
                <w:ilvl w:val="0"/>
                <w:numId w:val="2"/>
              </w:numPr>
              <w:spacing w:before="20" w:after="20"/>
            </w:pPr>
            <w:r>
              <w:rPr>
                <w:sz w:val="18"/>
                <w:szCs w:val="18"/>
              </w:rPr>
              <w:t>PPR spreads through aerosols, shared bedding, feed and water troughs</w:t>
            </w:r>
          </w:p>
        </w:tc>
      </w:tr>
      <w:tr w:rsidR="005B2C2A" w14:paraId="211119C3" w14:textId="77777777">
        <w:tblPrEx>
          <w:tblCellMar>
            <w:top w:w="0" w:type="dxa"/>
            <w:bottom w:w="0" w:type="dxa"/>
          </w:tblCellMar>
        </w:tblPrEx>
        <w:tc>
          <w:tcPr>
            <w:tcW w:w="21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F4EF2E5" w14:textId="77777777" w:rsidR="005B2C2A" w:rsidRDefault="00000000">
            <w:r>
              <w:rPr>
                <w:b/>
                <w:bCs/>
                <w:color w:val="5D4037"/>
                <w:sz w:val="19"/>
                <w:szCs w:val="19"/>
              </w:rPr>
              <w:t>Goat Pox / Sheep Pox (Capripoxvirus) REPORTABLE</w:t>
            </w:r>
          </w:p>
          <w:p w14:paraId="42C91EC5" w14:textId="77777777" w:rsidR="005B2C2A" w:rsidRDefault="00000000">
            <w:r>
              <w:rPr>
                <w:i/>
                <w:iCs/>
                <w:color w:val="8B0000"/>
                <w:sz w:val="17"/>
                <w:szCs w:val="17"/>
              </w:rPr>
              <w:t>REPORT IMMEDIATELY</w:t>
            </w:r>
          </w:p>
        </w:tc>
        <w:tc>
          <w:tcPr>
            <w:tcW w:w="29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8AE54D7" w14:textId="77777777" w:rsidR="005B2C2A" w:rsidRDefault="00000000">
            <w:pPr>
              <w:pStyle w:val="ListParagraph"/>
              <w:numPr>
                <w:ilvl w:val="0"/>
                <w:numId w:val="2"/>
              </w:numPr>
              <w:spacing w:before="20" w:after="20"/>
            </w:pPr>
            <w:r>
              <w:rPr>
                <w:sz w:val="18"/>
                <w:szCs w:val="18"/>
              </w:rPr>
              <w:t>High fever</w:t>
            </w:r>
          </w:p>
          <w:p w14:paraId="12F99DD1" w14:textId="77777777" w:rsidR="005B2C2A" w:rsidRDefault="00000000">
            <w:pPr>
              <w:pStyle w:val="ListParagraph"/>
              <w:numPr>
                <w:ilvl w:val="0"/>
                <w:numId w:val="2"/>
              </w:numPr>
              <w:spacing w:before="20" w:after="20"/>
            </w:pPr>
            <w:r>
              <w:rPr>
                <w:sz w:val="18"/>
                <w:szCs w:val="18"/>
              </w:rPr>
              <w:t>Swollen eyelids</w:t>
            </w:r>
          </w:p>
          <w:p w14:paraId="0D280903" w14:textId="77777777" w:rsidR="005B2C2A" w:rsidRDefault="00000000">
            <w:pPr>
              <w:pStyle w:val="ListParagraph"/>
              <w:numPr>
                <w:ilvl w:val="0"/>
                <w:numId w:val="2"/>
              </w:numPr>
              <w:spacing w:before="20" w:after="20"/>
            </w:pPr>
            <w:r>
              <w:rPr>
                <w:sz w:val="18"/>
                <w:szCs w:val="18"/>
              </w:rPr>
              <w:t>Purulent (pus-filled) crusts on the nose</w:t>
            </w:r>
          </w:p>
          <w:p w14:paraId="53EE6066" w14:textId="77777777" w:rsidR="005B2C2A" w:rsidRDefault="00000000">
            <w:pPr>
              <w:pStyle w:val="ListParagraph"/>
              <w:numPr>
                <w:ilvl w:val="0"/>
                <w:numId w:val="2"/>
              </w:numPr>
              <w:spacing w:before="20" w:after="20"/>
            </w:pPr>
            <w:r>
              <w:rPr>
                <w:sz w:val="18"/>
                <w:szCs w:val="18"/>
              </w:rPr>
              <w:t>Red spots on the skin that progress to firm, raised nodules and scabs covering the body</w:t>
            </w:r>
          </w:p>
          <w:p w14:paraId="7AF51E9D" w14:textId="77777777" w:rsidR="005B2C2A" w:rsidRDefault="00000000">
            <w:pPr>
              <w:pStyle w:val="ListParagraph"/>
              <w:numPr>
                <w:ilvl w:val="0"/>
                <w:numId w:val="2"/>
              </w:numPr>
              <w:spacing w:before="20" w:after="20"/>
            </w:pPr>
            <w:r>
              <w:rPr>
                <w:sz w:val="18"/>
                <w:szCs w:val="18"/>
              </w:rPr>
              <w:t>Pneumonia in severe cases</w:t>
            </w:r>
          </w:p>
          <w:p w14:paraId="28A46D04" w14:textId="77777777" w:rsidR="005B2C2A" w:rsidRDefault="00000000">
            <w:pPr>
              <w:pStyle w:val="ListParagraph"/>
              <w:numPr>
                <w:ilvl w:val="0"/>
                <w:numId w:val="2"/>
              </w:numPr>
              <w:spacing w:before="20" w:after="20"/>
            </w:pPr>
            <w:r>
              <w:rPr>
                <w:sz w:val="18"/>
                <w:szCs w:val="18"/>
              </w:rPr>
              <w:t>Often fatal in susceptible animals</w:t>
            </w:r>
          </w:p>
        </w:tc>
        <w:tc>
          <w:tcPr>
            <w:tcW w:w="40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6F6EF38" w14:textId="77777777" w:rsidR="005B2C2A" w:rsidRDefault="00000000">
            <w:pPr>
              <w:pStyle w:val="ListParagraph"/>
              <w:numPr>
                <w:ilvl w:val="0"/>
                <w:numId w:val="2"/>
              </w:numPr>
              <w:spacing w:before="20" w:after="20"/>
            </w:pPr>
            <w:r>
              <w:rPr>
                <w:sz w:val="18"/>
                <w:szCs w:val="18"/>
              </w:rPr>
              <w:t>REPORT to veterinary authorities — legally notifiable disease</w:t>
            </w:r>
          </w:p>
          <w:p w14:paraId="0A441D1A" w14:textId="77777777" w:rsidR="005B2C2A" w:rsidRDefault="00000000">
            <w:pPr>
              <w:pStyle w:val="ListParagraph"/>
              <w:numPr>
                <w:ilvl w:val="0"/>
                <w:numId w:val="2"/>
              </w:numPr>
              <w:spacing w:before="20" w:after="20"/>
            </w:pPr>
            <w:r>
              <w:rPr>
                <w:sz w:val="18"/>
                <w:szCs w:val="18"/>
              </w:rPr>
              <w:t>Vaccination is the primary prevention — highly effective</w:t>
            </w:r>
          </w:p>
          <w:p w14:paraId="721D152E" w14:textId="77777777" w:rsidR="005B2C2A" w:rsidRDefault="00000000">
            <w:pPr>
              <w:pStyle w:val="ListParagraph"/>
              <w:numPr>
                <w:ilvl w:val="0"/>
                <w:numId w:val="2"/>
              </w:numPr>
              <w:spacing w:before="20" w:after="20"/>
            </w:pPr>
            <w:r>
              <w:rPr>
                <w:sz w:val="18"/>
                <w:szCs w:val="18"/>
              </w:rPr>
              <w:t>Strict isolation and biosecurity</w:t>
            </w:r>
          </w:p>
          <w:p w14:paraId="60C28264" w14:textId="77777777" w:rsidR="005B2C2A" w:rsidRDefault="00000000">
            <w:pPr>
              <w:pStyle w:val="ListParagraph"/>
              <w:numPr>
                <w:ilvl w:val="0"/>
                <w:numId w:val="2"/>
              </w:numPr>
              <w:spacing w:before="20" w:after="20"/>
            </w:pPr>
            <w:r>
              <w:rPr>
                <w:sz w:val="18"/>
                <w:szCs w:val="18"/>
              </w:rPr>
              <w:t>Spreads through direct contact, shared bedding, feed, and possibly inhalation</w:t>
            </w:r>
          </w:p>
        </w:tc>
      </w:tr>
      <w:tr w:rsidR="005B2C2A" w14:paraId="0168C311" w14:textId="77777777">
        <w:tblPrEx>
          <w:tblCellMar>
            <w:top w:w="0" w:type="dxa"/>
            <w:bottom w:w="0" w:type="dxa"/>
          </w:tblCellMar>
        </w:tblPrEx>
        <w:tc>
          <w:tcPr>
            <w:tcW w:w="21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81602BE" w14:textId="77777777" w:rsidR="005B2C2A" w:rsidRDefault="00000000">
            <w:r>
              <w:rPr>
                <w:b/>
                <w:bCs/>
                <w:color w:val="5D4037"/>
                <w:sz w:val="19"/>
                <w:szCs w:val="19"/>
              </w:rPr>
              <w:t>Contagious Ecthyma (Orf / Sore Mouth) ZOONOTIC</w:t>
            </w:r>
          </w:p>
          <w:p w14:paraId="6F73EFA3" w14:textId="77777777" w:rsidR="005B2C2A" w:rsidRDefault="00000000">
            <w:r>
              <w:rPr>
                <w:i/>
                <w:iCs/>
                <w:color w:val="8B0000"/>
                <w:sz w:val="17"/>
                <w:szCs w:val="17"/>
              </w:rPr>
              <w:t>ZOONOTIC</w:t>
            </w:r>
          </w:p>
        </w:tc>
        <w:tc>
          <w:tcPr>
            <w:tcW w:w="29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DBD3E65" w14:textId="77777777" w:rsidR="005B2C2A" w:rsidRDefault="00000000">
            <w:pPr>
              <w:pStyle w:val="ListParagraph"/>
              <w:numPr>
                <w:ilvl w:val="0"/>
                <w:numId w:val="2"/>
              </w:numPr>
              <w:spacing w:before="20" w:after="20"/>
            </w:pPr>
            <w:r>
              <w:rPr>
                <w:sz w:val="18"/>
                <w:szCs w:val="18"/>
              </w:rPr>
              <w:t>Pustular lesions (scabs and crusts) on lips, nose, and around the mouth</w:t>
            </w:r>
          </w:p>
          <w:p w14:paraId="700F7E08" w14:textId="77777777" w:rsidR="005B2C2A" w:rsidRDefault="00000000">
            <w:pPr>
              <w:pStyle w:val="ListParagraph"/>
              <w:numPr>
                <w:ilvl w:val="0"/>
                <w:numId w:val="2"/>
              </w:numPr>
              <w:spacing w:before="20" w:after="20"/>
            </w:pPr>
            <w:r>
              <w:rPr>
                <w:sz w:val="18"/>
                <w:szCs w:val="18"/>
              </w:rPr>
              <w:t>Lesions also on udder, feet, ears, and around the eyes</w:t>
            </w:r>
          </w:p>
          <w:p w14:paraId="1D62F4D7" w14:textId="77777777" w:rsidR="005B2C2A" w:rsidRDefault="00000000">
            <w:pPr>
              <w:pStyle w:val="ListParagraph"/>
              <w:numPr>
                <w:ilvl w:val="0"/>
                <w:numId w:val="2"/>
              </w:numPr>
              <w:spacing w:before="20" w:after="20"/>
            </w:pPr>
            <w:r>
              <w:rPr>
                <w:sz w:val="18"/>
                <w:szCs w:val="18"/>
              </w:rPr>
              <w:t>Young animals most severely affected — painful lesions may prevent nursing</w:t>
            </w:r>
          </w:p>
          <w:p w14:paraId="7857A05D" w14:textId="77777777" w:rsidR="005B2C2A" w:rsidRDefault="00000000">
            <w:pPr>
              <w:pStyle w:val="ListParagraph"/>
              <w:numPr>
                <w:ilvl w:val="0"/>
                <w:numId w:val="2"/>
              </w:numPr>
              <w:spacing w:before="20" w:after="20"/>
            </w:pPr>
            <w:r>
              <w:rPr>
                <w:sz w:val="18"/>
                <w:szCs w:val="18"/>
              </w:rPr>
              <w:t>Does/ewes with udder lesions may reject kids/lambs</w:t>
            </w:r>
          </w:p>
          <w:p w14:paraId="54AFFBD5" w14:textId="77777777" w:rsidR="005B2C2A" w:rsidRDefault="00000000">
            <w:pPr>
              <w:pStyle w:val="ListParagraph"/>
              <w:numPr>
                <w:ilvl w:val="0"/>
                <w:numId w:val="2"/>
              </w:numPr>
              <w:spacing w:before="20" w:after="20"/>
            </w:pPr>
            <w:r>
              <w:rPr>
                <w:sz w:val="18"/>
                <w:szCs w:val="18"/>
              </w:rPr>
              <w:t>Takes up to 4 weeks to heal</w:t>
            </w:r>
          </w:p>
        </w:tc>
        <w:tc>
          <w:tcPr>
            <w:tcW w:w="40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E5CF184" w14:textId="77777777" w:rsidR="005B2C2A" w:rsidRDefault="00000000">
            <w:pPr>
              <w:pStyle w:val="ListParagraph"/>
              <w:numPr>
                <w:ilvl w:val="0"/>
                <w:numId w:val="2"/>
              </w:numPr>
              <w:spacing w:before="20" w:after="20"/>
            </w:pPr>
            <w:r>
              <w:rPr>
                <w:sz w:val="18"/>
                <w:szCs w:val="18"/>
              </w:rPr>
              <w:t>Once on a farm, the virus is very hardy and infects all new susceptible animals</w:t>
            </w:r>
          </w:p>
          <w:p w14:paraId="4EAA5EAC" w14:textId="77777777" w:rsidR="005B2C2A" w:rsidRDefault="00000000">
            <w:pPr>
              <w:pStyle w:val="ListParagraph"/>
              <w:numPr>
                <w:ilvl w:val="0"/>
                <w:numId w:val="2"/>
              </w:numPr>
              <w:spacing w:before="20" w:after="20"/>
            </w:pPr>
            <w:r>
              <w:rPr>
                <w:sz w:val="18"/>
                <w:szCs w:val="18"/>
              </w:rPr>
              <w:t>Supportive care — keep lesions clean and prevent secondary infection</w:t>
            </w:r>
          </w:p>
          <w:p w14:paraId="78FEC0ED" w14:textId="77777777" w:rsidR="005B2C2A" w:rsidRDefault="00000000">
            <w:pPr>
              <w:pStyle w:val="ListParagraph"/>
              <w:numPr>
                <w:ilvl w:val="0"/>
                <w:numId w:val="2"/>
              </w:numPr>
              <w:spacing w:before="20" w:after="20"/>
            </w:pPr>
            <w:r>
              <w:rPr>
                <w:sz w:val="18"/>
                <w:szCs w:val="18"/>
              </w:rPr>
              <w:t>Vaccination available where the product is accessible</w:t>
            </w:r>
          </w:p>
          <w:p w14:paraId="603C3922" w14:textId="77777777" w:rsidR="005B2C2A" w:rsidRDefault="00000000">
            <w:pPr>
              <w:pStyle w:val="ListParagraph"/>
              <w:numPr>
                <w:ilvl w:val="0"/>
                <w:numId w:val="2"/>
              </w:numPr>
              <w:spacing w:before="20" w:after="20"/>
            </w:pPr>
            <w:r>
              <w:rPr>
                <w:sz w:val="18"/>
                <w:szCs w:val="18"/>
              </w:rPr>
              <w:t>ZOONOTIC: humans can develop skin lesions — wear gloves when handling affected animals</w:t>
            </w:r>
          </w:p>
        </w:tc>
      </w:tr>
      <w:tr w:rsidR="005B2C2A" w14:paraId="4B41A759" w14:textId="77777777">
        <w:tblPrEx>
          <w:tblCellMar>
            <w:top w:w="0" w:type="dxa"/>
            <w:bottom w:w="0" w:type="dxa"/>
          </w:tblCellMar>
        </w:tblPrEx>
        <w:tc>
          <w:tcPr>
            <w:tcW w:w="21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B10245D" w14:textId="77777777" w:rsidR="005B2C2A" w:rsidRDefault="00000000">
            <w:r>
              <w:rPr>
                <w:b/>
                <w:bCs/>
                <w:color w:val="5D4037"/>
                <w:sz w:val="19"/>
                <w:szCs w:val="19"/>
              </w:rPr>
              <w:t>Foot and Mouth Disease (FMD) ZOONOTIC (RARE)</w:t>
            </w:r>
          </w:p>
          <w:p w14:paraId="254FDEAD" w14:textId="77777777" w:rsidR="005B2C2A" w:rsidRDefault="00000000">
            <w:r>
              <w:rPr>
                <w:i/>
                <w:iCs/>
                <w:color w:val="8B0000"/>
                <w:sz w:val="17"/>
                <w:szCs w:val="17"/>
              </w:rPr>
              <w:t>REPORT IMMEDIATELY</w:t>
            </w:r>
          </w:p>
        </w:tc>
        <w:tc>
          <w:tcPr>
            <w:tcW w:w="29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41E5E7E" w14:textId="77777777" w:rsidR="005B2C2A" w:rsidRDefault="00000000">
            <w:pPr>
              <w:pStyle w:val="ListParagraph"/>
              <w:numPr>
                <w:ilvl w:val="0"/>
                <w:numId w:val="2"/>
              </w:numPr>
              <w:spacing w:before="20" w:after="20"/>
            </w:pPr>
            <w:r>
              <w:rPr>
                <w:sz w:val="18"/>
                <w:szCs w:val="18"/>
              </w:rPr>
              <w:t>Blisters (vesicles) on the feet, in the mouth, and on the udder</w:t>
            </w:r>
          </w:p>
          <w:p w14:paraId="1C1BB61E" w14:textId="77777777" w:rsidR="005B2C2A" w:rsidRDefault="00000000">
            <w:pPr>
              <w:pStyle w:val="ListParagraph"/>
              <w:numPr>
                <w:ilvl w:val="0"/>
                <w:numId w:val="2"/>
              </w:numPr>
              <w:spacing w:before="20" w:after="20"/>
            </w:pPr>
            <w:r>
              <w:rPr>
                <w:sz w:val="18"/>
                <w:szCs w:val="18"/>
              </w:rPr>
              <w:t>Severe lameness</w:t>
            </w:r>
          </w:p>
          <w:p w14:paraId="6E2670C7" w14:textId="77777777" w:rsidR="005B2C2A" w:rsidRDefault="00000000">
            <w:pPr>
              <w:pStyle w:val="ListParagraph"/>
              <w:numPr>
                <w:ilvl w:val="0"/>
                <w:numId w:val="2"/>
              </w:numPr>
              <w:spacing w:before="20" w:after="20"/>
            </w:pPr>
            <w:r>
              <w:rPr>
                <w:sz w:val="18"/>
                <w:szCs w:val="18"/>
              </w:rPr>
              <w:t>Drooling and difficulty eating due to mouth lesions</w:t>
            </w:r>
          </w:p>
          <w:p w14:paraId="53C17C9D" w14:textId="77777777" w:rsidR="005B2C2A" w:rsidRDefault="00000000">
            <w:pPr>
              <w:pStyle w:val="ListParagraph"/>
              <w:numPr>
                <w:ilvl w:val="0"/>
                <w:numId w:val="2"/>
              </w:numPr>
              <w:spacing w:before="20" w:after="20"/>
            </w:pPr>
            <w:r>
              <w:rPr>
                <w:sz w:val="18"/>
                <w:szCs w:val="18"/>
              </w:rPr>
              <w:t>Fever</w:t>
            </w:r>
          </w:p>
          <w:p w14:paraId="40D66E13" w14:textId="77777777" w:rsidR="005B2C2A" w:rsidRDefault="00000000">
            <w:pPr>
              <w:pStyle w:val="ListParagraph"/>
              <w:numPr>
                <w:ilvl w:val="0"/>
                <w:numId w:val="2"/>
              </w:numPr>
              <w:spacing w:before="20" w:after="20"/>
            </w:pPr>
            <w:r>
              <w:rPr>
                <w:sz w:val="18"/>
                <w:szCs w:val="18"/>
              </w:rPr>
              <w:t>Reduced milk production</w:t>
            </w:r>
          </w:p>
        </w:tc>
        <w:tc>
          <w:tcPr>
            <w:tcW w:w="40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D499CF9" w14:textId="77777777" w:rsidR="005B2C2A" w:rsidRDefault="00000000">
            <w:pPr>
              <w:pStyle w:val="ListParagraph"/>
              <w:numPr>
                <w:ilvl w:val="0"/>
                <w:numId w:val="2"/>
              </w:numPr>
              <w:spacing w:before="20" w:after="20"/>
            </w:pPr>
            <w:r>
              <w:rPr>
                <w:sz w:val="18"/>
                <w:szCs w:val="18"/>
              </w:rPr>
              <w:t>REPORT to veterinary authorities — internationally notifiable disease</w:t>
            </w:r>
          </w:p>
          <w:p w14:paraId="0C180701" w14:textId="77777777" w:rsidR="005B2C2A" w:rsidRDefault="00000000">
            <w:pPr>
              <w:pStyle w:val="ListParagraph"/>
              <w:numPr>
                <w:ilvl w:val="0"/>
                <w:numId w:val="2"/>
              </w:numPr>
              <w:spacing w:before="20" w:after="20"/>
            </w:pPr>
            <w:r>
              <w:rPr>
                <w:sz w:val="18"/>
                <w:szCs w:val="18"/>
              </w:rPr>
              <w:t>Vaccination in FMD-endemic regions</w:t>
            </w:r>
          </w:p>
          <w:p w14:paraId="10D15F4C" w14:textId="77777777" w:rsidR="005B2C2A" w:rsidRDefault="00000000">
            <w:pPr>
              <w:pStyle w:val="ListParagraph"/>
              <w:numPr>
                <w:ilvl w:val="0"/>
                <w:numId w:val="2"/>
              </w:numPr>
              <w:spacing w:before="20" w:after="20"/>
            </w:pPr>
            <w:r>
              <w:rPr>
                <w:sz w:val="18"/>
                <w:szCs w:val="18"/>
              </w:rPr>
              <w:t>Strict quarantine; no movement of animals from affected farms</w:t>
            </w:r>
          </w:p>
        </w:tc>
      </w:tr>
    </w:tbl>
    <w:p w14:paraId="30BDD8C6" w14:textId="77777777" w:rsidR="005B2C2A" w:rsidRDefault="005B2C2A">
      <w:pPr>
        <w:spacing w:before="80"/>
      </w:pPr>
    </w:p>
    <w:p w14:paraId="7E31FCCB" w14:textId="77777777" w:rsidR="005B2C2A" w:rsidRDefault="00000000">
      <w:pPr>
        <w:pStyle w:val="Heading2"/>
        <w:pBdr>
          <w:bottom w:val="single" w:sz="4" w:space="3" w:color="B8860B"/>
        </w:pBdr>
      </w:pPr>
      <w:r>
        <w:t>12.3  Tick-Borne Diseases</w:t>
      </w:r>
    </w:p>
    <w:p w14:paraId="5EBBE1EB" w14:textId="77777777" w:rsidR="005B2C2A" w:rsidRDefault="005B2C2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2900"/>
        <w:gridCol w:w="4000"/>
      </w:tblGrid>
      <w:tr w:rsidR="005B2C2A" w14:paraId="3F017ACE" w14:textId="77777777">
        <w:tblPrEx>
          <w:tblCellMar>
            <w:top w:w="0" w:type="dxa"/>
            <w:bottom w:w="0" w:type="dxa"/>
          </w:tblCellMar>
        </w:tblPrEx>
        <w:trPr>
          <w:tblHeader/>
        </w:trPr>
        <w:tc>
          <w:tcPr>
            <w:tcW w:w="21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68D6DD0B" w14:textId="77777777" w:rsidR="005B2C2A" w:rsidRDefault="00000000">
            <w:r>
              <w:rPr>
                <w:b/>
                <w:bCs/>
                <w:color w:val="FFFFFF"/>
                <w:sz w:val="19"/>
                <w:szCs w:val="19"/>
              </w:rPr>
              <w:t>Disease</w:t>
            </w:r>
          </w:p>
        </w:tc>
        <w:tc>
          <w:tcPr>
            <w:tcW w:w="29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15EAE5AF" w14:textId="77777777" w:rsidR="005B2C2A" w:rsidRDefault="00000000">
            <w:r>
              <w:rPr>
                <w:b/>
                <w:bCs/>
                <w:color w:val="FFFFFF"/>
                <w:sz w:val="19"/>
                <w:szCs w:val="19"/>
              </w:rPr>
              <w:t>Signs &amp; Symptoms</w:t>
            </w:r>
          </w:p>
        </w:tc>
        <w:tc>
          <w:tcPr>
            <w:tcW w:w="40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6F7A399F" w14:textId="77777777" w:rsidR="005B2C2A" w:rsidRDefault="00000000">
            <w:r>
              <w:rPr>
                <w:b/>
                <w:bCs/>
                <w:color w:val="FFFFFF"/>
                <w:sz w:val="19"/>
                <w:szCs w:val="19"/>
              </w:rPr>
              <w:t>Prevention &amp; Control</w:t>
            </w:r>
          </w:p>
        </w:tc>
      </w:tr>
      <w:tr w:rsidR="005B2C2A" w14:paraId="088123AF" w14:textId="77777777">
        <w:tblPrEx>
          <w:tblCellMar>
            <w:top w:w="0" w:type="dxa"/>
            <w:bottom w:w="0" w:type="dxa"/>
          </w:tblCellMar>
        </w:tblPrEx>
        <w:tc>
          <w:tcPr>
            <w:tcW w:w="21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6D0F5FF" w14:textId="77777777" w:rsidR="005B2C2A" w:rsidRDefault="00000000">
            <w:r>
              <w:rPr>
                <w:b/>
                <w:bCs/>
                <w:color w:val="5D4037"/>
                <w:sz w:val="19"/>
                <w:szCs w:val="19"/>
              </w:rPr>
              <w:t>Heartwater Disease (Cowdriosis — Ehrlichia ruminantium)</w:t>
            </w:r>
          </w:p>
          <w:p w14:paraId="097A0438" w14:textId="77777777" w:rsidR="005B2C2A" w:rsidRDefault="00000000">
            <w:r>
              <w:rPr>
                <w:i/>
                <w:iCs/>
                <w:color w:val="8B0000"/>
                <w:sz w:val="17"/>
                <w:szCs w:val="17"/>
              </w:rPr>
              <w:t>CALL VET URGENTLY</w:t>
            </w:r>
          </w:p>
        </w:tc>
        <w:tc>
          <w:tcPr>
            <w:tcW w:w="29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9007DE2" w14:textId="77777777" w:rsidR="005B2C2A" w:rsidRDefault="00000000">
            <w:pPr>
              <w:pStyle w:val="ListParagraph"/>
              <w:numPr>
                <w:ilvl w:val="0"/>
                <w:numId w:val="2"/>
              </w:numPr>
              <w:spacing w:before="20" w:after="20"/>
            </w:pPr>
            <w:r>
              <w:rPr>
                <w:sz w:val="18"/>
                <w:szCs w:val="18"/>
              </w:rPr>
              <w:t>High fever</w:t>
            </w:r>
          </w:p>
          <w:p w14:paraId="12EA2105" w14:textId="77777777" w:rsidR="005B2C2A" w:rsidRDefault="00000000">
            <w:pPr>
              <w:pStyle w:val="ListParagraph"/>
              <w:numPr>
                <w:ilvl w:val="0"/>
                <w:numId w:val="2"/>
              </w:numPr>
              <w:spacing w:before="20" w:after="20"/>
            </w:pPr>
            <w:r>
              <w:rPr>
                <w:sz w:val="18"/>
                <w:szCs w:val="18"/>
              </w:rPr>
              <w:t>Build-up of fluid around the heart and lungs</w:t>
            </w:r>
          </w:p>
          <w:p w14:paraId="3B016F18" w14:textId="77777777" w:rsidR="005B2C2A" w:rsidRDefault="00000000">
            <w:pPr>
              <w:pStyle w:val="ListParagraph"/>
              <w:numPr>
                <w:ilvl w:val="0"/>
                <w:numId w:val="2"/>
              </w:numPr>
              <w:spacing w:before="20" w:after="20"/>
            </w:pPr>
            <w:r>
              <w:rPr>
                <w:sz w:val="18"/>
                <w:szCs w:val="18"/>
              </w:rPr>
              <w:t>Respiratory distress (difficulty breathing)</w:t>
            </w:r>
          </w:p>
          <w:p w14:paraId="410FC0FD" w14:textId="77777777" w:rsidR="005B2C2A" w:rsidRDefault="00000000">
            <w:pPr>
              <w:pStyle w:val="ListParagraph"/>
              <w:numPr>
                <w:ilvl w:val="0"/>
                <w:numId w:val="2"/>
              </w:numPr>
              <w:spacing w:before="20" w:after="20"/>
            </w:pPr>
            <w:r>
              <w:rPr>
                <w:sz w:val="18"/>
                <w:szCs w:val="18"/>
              </w:rPr>
              <w:t>Nervous signs: circling, high-stepping, paddling legs, convulsions</w:t>
            </w:r>
          </w:p>
          <w:p w14:paraId="146B7883" w14:textId="77777777" w:rsidR="005B2C2A" w:rsidRDefault="00000000">
            <w:pPr>
              <w:pStyle w:val="ListParagraph"/>
              <w:numPr>
                <w:ilvl w:val="0"/>
                <w:numId w:val="2"/>
              </w:numPr>
              <w:spacing w:before="20" w:after="20"/>
            </w:pPr>
            <w:r>
              <w:rPr>
                <w:sz w:val="18"/>
                <w:szCs w:val="18"/>
              </w:rPr>
              <w:t>Sudden death</w:t>
            </w:r>
          </w:p>
        </w:tc>
        <w:tc>
          <w:tcPr>
            <w:tcW w:w="40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9FB01D1" w14:textId="77777777" w:rsidR="005B2C2A" w:rsidRDefault="00000000">
            <w:pPr>
              <w:pStyle w:val="ListParagraph"/>
              <w:numPr>
                <w:ilvl w:val="0"/>
                <w:numId w:val="2"/>
              </w:numPr>
              <w:spacing w:before="20" w:after="20"/>
            </w:pPr>
            <w:r>
              <w:rPr>
                <w:sz w:val="18"/>
                <w:szCs w:val="18"/>
              </w:rPr>
              <w:t>Tick control is the primary prevention — regular acaricide treatment</w:t>
            </w:r>
          </w:p>
          <w:p w14:paraId="2D81B307" w14:textId="77777777" w:rsidR="005B2C2A" w:rsidRDefault="00000000">
            <w:pPr>
              <w:pStyle w:val="ListParagraph"/>
              <w:numPr>
                <w:ilvl w:val="0"/>
                <w:numId w:val="2"/>
              </w:numPr>
              <w:spacing w:before="20" w:after="20"/>
            </w:pPr>
            <w:r>
              <w:rPr>
                <w:sz w:val="18"/>
                <w:szCs w:val="18"/>
              </w:rPr>
              <w:t>Tetracycline antibiotics early in the disease can be effective — call vet immediately</w:t>
            </w:r>
          </w:p>
          <w:p w14:paraId="63BDD002" w14:textId="77777777" w:rsidR="005B2C2A" w:rsidRDefault="00000000">
            <w:pPr>
              <w:pStyle w:val="ListParagraph"/>
              <w:numPr>
                <w:ilvl w:val="0"/>
                <w:numId w:val="2"/>
              </w:numPr>
              <w:spacing w:before="20" w:after="20"/>
            </w:pPr>
            <w:r>
              <w:rPr>
                <w:sz w:val="18"/>
                <w:szCs w:val="18"/>
              </w:rPr>
              <w:t>Some indigenous breeds (WAD goats, Djallonké) have natural resistance</w:t>
            </w:r>
          </w:p>
          <w:p w14:paraId="03E1CCF9" w14:textId="77777777" w:rsidR="005B2C2A" w:rsidRDefault="00000000">
            <w:pPr>
              <w:pStyle w:val="ListParagraph"/>
              <w:numPr>
                <w:ilvl w:val="0"/>
                <w:numId w:val="2"/>
              </w:numPr>
              <w:spacing w:before="20" w:after="20"/>
            </w:pPr>
            <w:r>
              <w:rPr>
                <w:sz w:val="18"/>
                <w:szCs w:val="18"/>
              </w:rPr>
              <w:t>In endemic areas, manage tick burden through dipping/spraying</w:t>
            </w:r>
          </w:p>
        </w:tc>
      </w:tr>
      <w:tr w:rsidR="005B2C2A" w14:paraId="55914029" w14:textId="77777777">
        <w:tblPrEx>
          <w:tblCellMar>
            <w:top w:w="0" w:type="dxa"/>
            <w:bottom w:w="0" w:type="dxa"/>
          </w:tblCellMar>
        </w:tblPrEx>
        <w:tc>
          <w:tcPr>
            <w:tcW w:w="21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D429F07" w14:textId="77777777" w:rsidR="005B2C2A" w:rsidRDefault="00000000">
            <w:r>
              <w:rPr>
                <w:b/>
                <w:bCs/>
                <w:color w:val="5D4037"/>
                <w:sz w:val="19"/>
                <w:szCs w:val="19"/>
              </w:rPr>
              <w:t>Theileriosis (East Coast Fever in some regions)</w:t>
            </w:r>
          </w:p>
        </w:tc>
        <w:tc>
          <w:tcPr>
            <w:tcW w:w="29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FDBC10F" w14:textId="77777777" w:rsidR="005B2C2A" w:rsidRDefault="00000000">
            <w:pPr>
              <w:pStyle w:val="ListParagraph"/>
              <w:numPr>
                <w:ilvl w:val="0"/>
                <w:numId w:val="2"/>
              </w:numPr>
              <w:spacing w:before="20" w:after="20"/>
            </w:pPr>
            <w:r>
              <w:rPr>
                <w:sz w:val="18"/>
                <w:szCs w:val="18"/>
              </w:rPr>
              <w:t>Fever</w:t>
            </w:r>
          </w:p>
          <w:p w14:paraId="0C8A3D69" w14:textId="77777777" w:rsidR="005B2C2A" w:rsidRDefault="00000000">
            <w:pPr>
              <w:pStyle w:val="ListParagraph"/>
              <w:numPr>
                <w:ilvl w:val="0"/>
                <w:numId w:val="2"/>
              </w:numPr>
              <w:spacing w:before="20" w:after="20"/>
            </w:pPr>
            <w:r>
              <w:rPr>
                <w:sz w:val="18"/>
                <w:szCs w:val="18"/>
              </w:rPr>
              <w:t>Anaemia</w:t>
            </w:r>
          </w:p>
          <w:p w14:paraId="2E629A45" w14:textId="77777777" w:rsidR="005B2C2A" w:rsidRDefault="00000000">
            <w:pPr>
              <w:pStyle w:val="ListParagraph"/>
              <w:numPr>
                <w:ilvl w:val="0"/>
                <w:numId w:val="2"/>
              </w:numPr>
              <w:spacing w:before="20" w:after="20"/>
            </w:pPr>
            <w:r>
              <w:rPr>
                <w:sz w:val="18"/>
                <w:szCs w:val="18"/>
              </w:rPr>
              <w:t>Runny eyes and nose discharge</w:t>
            </w:r>
          </w:p>
          <w:p w14:paraId="17C51A97" w14:textId="77777777" w:rsidR="005B2C2A" w:rsidRDefault="00000000">
            <w:pPr>
              <w:pStyle w:val="ListParagraph"/>
              <w:numPr>
                <w:ilvl w:val="0"/>
                <w:numId w:val="2"/>
              </w:numPr>
              <w:spacing w:before="20" w:after="20"/>
            </w:pPr>
            <w:r>
              <w:rPr>
                <w:sz w:val="18"/>
                <w:szCs w:val="18"/>
              </w:rPr>
              <w:t>Swollen lymph nodes</w:t>
            </w:r>
          </w:p>
          <w:p w14:paraId="7F99DE4E" w14:textId="77777777" w:rsidR="005B2C2A" w:rsidRDefault="00000000">
            <w:pPr>
              <w:pStyle w:val="ListParagraph"/>
              <w:numPr>
                <w:ilvl w:val="0"/>
                <w:numId w:val="2"/>
              </w:numPr>
              <w:spacing w:before="20" w:after="20"/>
            </w:pPr>
            <w:r>
              <w:rPr>
                <w:sz w:val="18"/>
                <w:szCs w:val="18"/>
              </w:rPr>
              <w:t>Oedema (swelling from fluid)</w:t>
            </w:r>
          </w:p>
          <w:p w14:paraId="4CF2532B" w14:textId="77777777" w:rsidR="005B2C2A" w:rsidRDefault="00000000">
            <w:pPr>
              <w:pStyle w:val="ListParagraph"/>
              <w:numPr>
                <w:ilvl w:val="0"/>
                <w:numId w:val="2"/>
              </w:numPr>
              <w:spacing w:before="20" w:after="20"/>
            </w:pPr>
            <w:r>
              <w:rPr>
                <w:sz w:val="18"/>
                <w:szCs w:val="18"/>
              </w:rPr>
              <w:t>Weakness and death in severe cases</w:t>
            </w:r>
          </w:p>
        </w:tc>
        <w:tc>
          <w:tcPr>
            <w:tcW w:w="40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76D63C7" w14:textId="77777777" w:rsidR="005B2C2A" w:rsidRDefault="00000000">
            <w:pPr>
              <w:pStyle w:val="ListParagraph"/>
              <w:numPr>
                <w:ilvl w:val="0"/>
                <w:numId w:val="2"/>
              </w:numPr>
              <w:spacing w:before="20" w:after="20"/>
            </w:pPr>
            <w:r>
              <w:rPr>
                <w:sz w:val="18"/>
                <w:szCs w:val="18"/>
              </w:rPr>
              <w:t>Tick control — acaricide treatment</w:t>
            </w:r>
          </w:p>
          <w:p w14:paraId="0A9983E4" w14:textId="77777777" w:rsidR="005B2C2A" w:rsidRDefault="00000000">
            <w:pPr>
              <w:pStyle w:val="ListParagraph"/>
              <w:numPr>
                <w:ilvl w:val="0"/>
                <w:numId w:val="2"/>
              </w:numPr>
              <w:spacing w:before="20" w:after="20"/>
            </w:pPr>
            <w:r>
              <w:rPr>
                <w:sz w:val="18"/>
                <w:szCs w:val="18"/>
              </w:rPr>
              <w:t>Treatment with oxytetracycline early</w:t>
            </w:r>
          </w:p>
          <w:p w14:paraId="3E6576F4" w14:textId="77777777" w:rsidR="005B2C2A" w:rsidRDefault="00000000">
            <w:pPr>
              <w:pStyle w:val="ListParagraph"/>
              <w:numPr>
                <w:ilvl w:val="0"/>
                <w:numId w:val="2"/>
              </w:numPr>
              <w:spacing w:before="20" w:after="20"/>
            </w:pPr>
            <w:r>
              <w:rPr>
                <w:sz w:val="18"/>
                <w:szCs w:val="18"/>
              </w:rPr>
              <w:t>Some indigenous breeds have natural resistance</w:t>
            </w:r>
          </w:p>
        </w:tc>
      </w:tr>
      <w:tr w:rsidR="005B2C2A" w14:paraId="51B95ADF" w14:textId="77777777">
        <w:tblPrEx>
          <w:tblCellMar>
            <w:top w:w="0" w:type="dxa"/>
            <w:bottom w:w="0" w:type="dxa"/>
          </w:tblCellMar>
        </w:tblPrEx>
        <w:tc>
          <w:tcPr>
            <w:tcW w:w="21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05756B6" w14:textId="77777777" w:rsidR="005B2C2A" w:rsidRDefault="00000000">
            <w:r>
              <w:rPr>
                <w:b/>
                <w:bCs/>
                <w:color w:val="5D4037"/>
                <w:sz w:val="19"/>
                <w:szCs w:val="19"/>
              </w:rPr>
              <w:t>Babesiosis</w:t>
            </w:r>
          </w:p>
        </w:tc>
        <w:tc>
          <w:tcPr>
            <w:tcW w:w="29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1A65A95" w14:textId="77777777" w:rsidR="005B2C2A" w:rsidRDefault="00000000">
            <w:pPr>
              <w:pStyle w:val="ListParagraph"/>
              <w:numPr>
                <w:ilvl w:val="0"/>
                <w:numId w:val="2"/>
              </w:numPr>
              <w:spacing w:before="20" w:after="20"/>
            </w:pPr>
            <w:r>
              <w:rPr>
                <w:sz w:val="18"/>
                <w:szCs w:val="18"/>
              </w:rPr>
              <w:t>Fever</w:t>
            </w:r>
          </w:p>
          <w:p w14:paraId="15EDF780" w14:textId="77777777" w:rsidR="005B2C2A" w:rsidRDefault="00000000">
            <w:pPr>
              <w:pStyle w:val="ListParagraph"/>
              <w:numPr>
                <w:ilvl w:val="0"/>
                <w:numId w:val="2"/>
              </w:numPr>
              <w:spacing w:before="20" w:after="20"/>
            </w:pPr>
            <w:r>
              <w:rPr>
                <w:sz w:val="18"/>
                <w:szCs w:val="18"/>
              </w:rPr>
              <w:t>Depression</w:t>
            </w:r>
          </w:p>
          <w:p w14:paraId="653C963B" w14:textId="77777777" w:rsidR="005B2C2A" w:rsidRDefault="00000000">
            <w:pPr>
              <w:pStyle w:val="ListParagraph"/>
              <w:numPr>
                <w:ilvl w:val="0"/>
                <w:numId w:val="2"/>
              </w:numPr>
              <w:spacing w:before="20" w:after="20"/>
            </w:pPr>
            <w:r>
              <w:rPr>
                <w:sz w:val="18"/>
                <w:szCs w:val="18"/>
              </w:rPr>
              <w:t>Red-brown urine (haemoglobinuria — from red blood cell destruction)</w:t>
            </w:r>
          </w:p>
          <w:p w14:paraId="605C4021" w14:textId="77777777" w:rsidR="005B2C2A" w:rsidRDefault="00000000">
            <w:pPr>
              <w:pStyle w:val="ListParagraph"/>
              <w:numPr>
                <w:ilvl w:val="0"/>
                <w:numId w:val="2"/>
              </w:numPr>
              <w:spacing w:before="20" w:after="20"/>
            </w:pPr>
            <w:r>
              <w:rPr>
                <w:sz w:val="18"/>
                <w:szCs w:val="18"/>
              </w:rPr>
              <w:t>Anaemia and weakness</w:t>
            </w:r>
          </w:p>
        </w:tc>
        <w:tc>
          <w:tcPr>
            <w:tcW w:w="40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E152501" w14:textId="77777777" w:rsidR="005B2C2A" w:rsidRDefault="00000000">
            <w:pPr>
              <w:pStyle w:val="ListParagraph"/>
              <w:numPr>
                <w:ilvl w:val="0"/>
                <w:numId w:val="2"/>
              </w:numPr>
              <w:spacing w:before="20" w:after="20"/>
            </w:pPr>
            <w:r>
              <w:rPr>
                <w:sz w:val="18"/>
                <w:szCs w:val="18"/>
              </w:rPr>
              <w:t>Tick control — acaricide treatment</w:t>
            </w:r>
          </w:p>
          <w:p w14:paraId="1C396A3D" w14:textId="77777777" w:rsidR="005B2C2A" w:rsidRDefault="00000000">
            <w:pPr>
              <w:pStyle w:val="ListParagraph"/>
              <w:numPr>
                <w:ilvl w:val="0"/>
                <w:numId w:val="2"/>
              </w:numPr>
              <w:spacing w:before="20" w:after="20"/>
            </w:pPr>
            <w:r>
              <w:rPr>
                <w:sz w:val="18"/>
                <w:szCs w:val="18"/>
              </w:rPr>
              <w:t>Imidocarb dipropionate treatment (require veterinary prescription)</w:t>
            </w:r>
          </w:p>
          <w:p w14:paraId="61AD5597" w14:textId="77777777" w:rsidR="005B2C2A" w:rsidRDefault="00000000">
            <w:pPr>
              <w:pStyle w:val="ListParagraph"/>
              <w:numPr>
                <w:ilvl w:val="0"/>
                <w:numId w:val="2"/>
              </w:numPr>
              <w:spacing w:before="20" w:after="20"/>
            </w:pPr>
            <w:r>
              <w:rPr>
                <w:sz w:val="18"/>
                <w:szCs w:val="18"/>
              </w:rPr>
              <w:t>Supportive care</w:t>
            </w:r>
          </w:p>
        </w:tc>
      </w:tr>
    </w:tbl>
    <w:p w14:paraId="4EDFEEC2" w14:textId="77777777" w:rsidR="005B2C2A" w:rsidRDefault="005B2C2A">
      <w:pPr>
        <w:spacing w:before="80"/>
      </w:pPr>
    </w:p>
    <w:p w14:paraId="7FD768D5" w14:textId="77777777" w:rsidR="005B2C2A" w:rsidRDefault="00000000">
      <w:pPr>
        <w:pStyle w:val="Heading2"/>
        <w:pBdr>
          <w:bottom w:val="single" w:sz="4" w:space="3" w:color="B8860B"/>
        </w:pBdr>
      </w:pPr>
      <w:r>
        <w:t>12.4  Internal Parasites — A Major Disease in West Africa</w:t>
      </w:r>
    </w:p>
    <w:p w14:paraId="05DDA3DA" w14:textId="77777777" w:rsidR="005B2C2A" w:rsidRDefault="00000000">
      <w:pPr>
        <w:spacing w:before="50" w:after="50"/>
      </w:pPr>
      <w:r>
        <w:t>Internal parasites, particularly the Barber's Pole Worm (Haemonchus contortus), are the most economically important disease of small ruminants in West Africa. They cause anaemia, reduced production, and death. The challenge is that worms are becoming resistant to dewormers through overuse.</w:t>
      </w:r>
    </w:p>
    <w:p w14:paraId="22E38809" w14:textId="77777777" w:rsidR="005B2C2A" w:rsidRDefault="005B2C2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B2C2A" w14:paraId="6149C4D1"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00695C"/>
            <w:tcMar>
              <w:top w:w="100" w:type="dxa"/>
              <w:left w:w="160" w:type="dxa"/>
              <w:bottom w:w="100" w:type="dxa"/>
              <w:right w:w="160" w:type="dxa"/>
            </w:tcMar>
          </w:tcPr>
          <w:p w14:paraId="0DE690B2" w14:textId="77777777" w:rsidR="005B2C2A" w:rsidRDefault="00000000">
            <w:r>
              <w:rPr>
                <w:b/>
                <w:bCs/>
                <w:color w:val="FFFFFF"/>
              </w:rPr>
              <w:t>Effects of Heavy Internal Parasite Burden</w:t>
            </w:r>
          </w:p>
        </w:tc>
      </w:tr>
      <w:tr w:rsidR="005B2C2A" w14:paraId="228096F7"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6610830E" w14:textId="77777777" w:rsidR="005B2C2A" w:rsidRDefault="00000000">
            <w:pPr>
              <w:pStyle w:val="ListParagraph"/>
              <w:numPr>
                <w:ilvl w:val="0"/>
                <w:numId w:val="2"/>
              </w:numPr>
              <w:spacing w:before="25" w:after="25"/>
            </w:pPr>
            <w:r>
              <w:rPr>
                <w:sz w:val="20"/>
                <w:szCs w:val="20"/>
              </w:rPr>
              <w:t>Poor body condition and weight loss</w:t>
            </w:r>
          </w:p>
        </w:tc>
      </w:tr>
      <w:tr w:rsidR="005B2C2A" w14:paraId="4F43C9EE"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3A2C4444" w14:textId="77777777" w:rsidR="005B2C2A" w:rsidRDefault="00000000">
            <w:pPr>
              <w:pStyle w:val="ListParagraph"/>
              <w:numPr>
                <w:ilvl w:val="0"/>
                <w:numId w:val="2"/>
              </w:numPr>
              <w:spacing w:before="25" w:after="25"/>
            </w:pPr>
            <w:r>
              <w:rPr>
                <w:sz w:val="20"/>
                <w:szCs w:val="20"/>
              </w:rPr>
              <w:t>Reduced feed intake and poor weight gain</w:t>
            </w:r>
          </w:p>
        </w:tc>
      </w:tr>
      <w:tr w:rsidR="005B2C2A" w14:paraId="7035A664"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76A69882" w14:textId="77777777" w:rsidR="005B2C2A" w:rsidRDefault="00000000">
            <w:pPr>
              <w:pStyle w:val="ListParagraph"/>
              <w:numPr>
                <w:ilvl w:val="0"/>
                <w:numId w:val="2"/>
              </w:numPr>
              <w:spacing w:before="25" w:after="25"/>
            </w:pPr>
            <w:r>
              <w:rPr>
                <w:sz w:val="20"/>
                <w:szCs w:val="20"/>
              </w:rPr>
              <w:t>Anaemia (pale gums and inner eyelid) — from blood-sucking worms</w:t>
            </w:r>
          </w:p>
        </w:tc>
      </w:tr>
      <w:tr w:rsidR="005B2C2A" w14:paraId="26AF8B37"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553D2B36" w14:textId="77777777" w:rsidR="005B2C2A" w:rsidRDefault="00000000">
            <w:pPr>
              <w:pStyle w:val="ListParagraph"/>
              <w:numPr>
                <w:ilvl w:val="0"/>
                <w:numId w:val="2"/>
              </w:numPr>
              <w:spacing w:before="25" w:after="25"/>
            </w:pPr>
            <w:r>
              <w:rPr>
                <w:sz w:val="20"/>
                <w:szCs w:val="20"/>
              </w:rPr>
              <w:t>Decreased milk production</w:t>
            </w:r>
          </w:p>
        </w:tc>
      </w:tr>
      <w:tr w:rsidR="005B2C2A" w14:paraId="3C5D6564"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377C733B" w14:textId="77777777" w:rsidR="005B2C2A" w:rsidRDefault="00000000">
            <w:pPr>
              <w:pStyle w:val="ListParagraph"/>
              <w:numPr>
                <w:ilvl w:val="0"/>
                <w:numId w:val="2"/>
              </w:numPr>
              <w:spacing w:before="25" w:after="25"/>
            </w:pPr>
            <w:r>
              <w:rPr>
                <w:sz w:val="20"/>
                <w:szCs w:val="20"/>
              </w:rPr>
              <w:t>Diarrhoea</w:t>
            </w:r>
          </w:p>
        </w:tc>
      </w:tr>
      <w:tr w:rsidR="005B2C2A" w14:paraId="49ED6D63"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660787B1" w14:textId="77777777" w:rsidR="005B2C2A" w:rsidRDefault="00000000">
            <w:pPr>
              <w:pStyle w:val="ListParagraph"/>
              <w:numPr>
                <w:ilvl w:val="0"/>
                <w:numId w:val="2"/>
              </w:numPr>
              <w:spacing w:before="25" w:after="25"/>
            </w:pPr>
            <w:r>
              <w:rPr>
                <w:sz w:val="20"/>
                <w:szCs w:val="20"/>
              </w:rPr>
              <w:t>Bottle jaw (fluid accumulation under the chin) — in severe cases</w:t>
            </w:r>
          </w:p>
        </w:tc>
      </w:tr>
      <w:tr w:rsidR="005B2C2A" w14:paraId="3973A8DC"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348A51DF" w14:textId="77777777" w:rsidR="005B2C2A" w:rsidRDefault="00000000">
            <w:pPr>
              <w:pStyle w:val="ListParagraph"/>
              <w:numPr>
                <w:ilvl w:val="0"/>
                <w:numId w:val="2"/>
              </w:numPr>
              <w:spacing w:before="25" w:after="25"/>
            </w:pPr>
            <w:r>
              <w:rPr>
                <w:sz w:val="20"/>
                <w:szCs w:val="20"/>
              </w:rPr>
              <w:t>Reduced immunity — more susceptible to other diseases</w:t>
            </w:r>
          </w:p>
        </w:tc>
      </w:tr>
      <w:tr w:rsidR="005B2C2A" w14:paraId="1E9D8029"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0F2F1"/>
            <w:tcMar>
              <w:top w:w="70" w:type="dxa"/>
              <w:left w:w="200" w:type="dxa"/>
              <w:bottom w:w="70" w:type="dxa"/>
              <w:right w:w="160" w:type="dxa"/>
            </w:tcMar>
          </w:tcPr>
          <w:p w14:paraId="2521D963" w14:textId="77777777" w:rsidR="005B2C2A" w:rsidRDefault="00000000">
            <w:pPr>
              <w:pStyle w:val="ListParagraph"/>
              <w:numPr>
                <w:ilvl w:val="0"/>
                <w:numId w:val="2"/>
              </w:numPr>
              <w:spacing w:before="25" w:after="25"/>
            </w:pPr>
            <w:r>
              <w:rPr>
                <w:sz w:val="20"/>
                <w:szCs w:val="20"/>
              </w:rPr>
              <w:t>Death in severe infestations, especially in young animals</w:t>
            </w:r>
          </w:p>
        </w:tc>
      </w:tr>
    </w:tbl>
    <w:p w14:paraId="1B4A6C87" w14:textId="77777777" w:rsidR="005B2C2A" w:rsidRDefault="005B2C2A">
      <w:pPr>
        <w:spacing w:before="80"/>
      </w:pPr>
    </w:p>
    <w:p w14:paraId="11324366" w14:textId="77777777" w:rsidR="005B2C2A" w:rsidRDefault="00000000">
      <w:pPr>
        <w:pStyle w:val="Heading3"/>
      </w:pPr>
      <w:r>
        <w:t>Selective Deworming — Slowing Resistance</w:t>
      </w:r>
    </w:p>
    <w:p w14:paraId="5050570D" w14:textId="77777777" w:rsidR="005B2C2A" w:rsidRDefault="00000000">
      <w:pPr>
        <w:spacing w:before="50" w:after="50"/>
      </w:pPr>
      <w:r>
        <w:t>IMPORTANT: Only treat animals that need treatment (FAMACHA score 3 with signs, 4, or 5). Treating all animals every time accelerates dewormer resistance and eventually leaves you with no effective treatment options.</w:t>
      </w:r>
    </w:p>
    <w:p w14:paraId="35287400" w14:textId="77777777" w:rsidR="005B2C2A" w:rsidRDefault="005B2C2A">
      <w:pPr>
        <w:spacing w:before="60"/>
      </w:pPr>
    </w:p>
    <w:p w14:paraId="6BF6FB84" w14:textId="77777777" w:rsidR="005B2C2A" w:rsidRDefault="00000000">
      <w:pPr>
        <w:spacing w:before="50" w:after="50"/>
      </w:pPr>
      <w:r>
        <w:t>The concept of refugia: a pool of worms in untreated animals that have NOT developed resistance. By not treating all animals, you preserve susceptible worms in the population — these 'dilute' the resistance gene in the worm population and slow the development of resistance.</w:t>
      </w:r>
    </w:p>
    <w:p w14:paraId="7D1BD6C8" w14:textId="77777777" w:rsidR="005B2C2A" w:rsidRDefault="005B2C2A">
      <w:pPr>
        <w:spacing w:before="80"/>
      </w:pPr>
    </w:p>
    <w:p w14:paraId="300BC326" w14:textId="77777777" w:rsidR="005B2C2A" w:rsidRDefault="00000000">
      <w:pPr>
        <w:pStyle w:val="Heading3"/>
      </w:pPr>
      <w:r>
        <w:t>Pasture Management for Parasite Control</w:t>
      </w:r>
    </w:p>
    <w:p w14:paraId="4E4A5275" w14:textId="77777777" w:rsidR="005B2C2A" w:rsidRDefault="00000000">
      <w:pPr>
        <w:pStyle w:val="ListParagraph"/>
        <w:numPr>
          <w:ilvl w:val="0"/>
          <w:numId w:val="2"/>
        </w:numPr>
        <w:spacing w:before="35" w:after="35"/>
      </w:pPr>
      <w:r>
        <w:t>Maintain forage height above 5–10 cm — larvae concentrate in the lower 5 cm; animals are less likely to ingest them from taller pasture</w:t>
      </w:r>
    </w:p>
    <w:p w14:paraId="144A418D" w14:textId="77777777" w:rsidR="005B2C2A" w:rsidRDefault="00000000">
      <w:pPr>
        <w:pStyle w:val="ListParagraph"/>
        <w:numPr>
          <w:ilvl w:val="0"/>
          <w:numId w:val="2"/>
        </w:numPr>
        <w:spacing w:before="35" w:after="35"/>
      </w:pPr>
      <w:r>
        <w:t>Keep stocking density lower — reduces pasture contamination with larvae</w:t>
      </w:r>
    </w:p>
    <w:p w14:paraId="7FC1790A" w14:textId="77777777" w:rsidR="005B2C2A" w:rsidRDefault="00000000">
      <w:pPr>
        <w:pStyle w:val="ListParagraph"/>
        <w:numPr>
          <w:ilvl w:val="0"/>
          <w:numId w:val="2"/>
        </w:numPr>
        <w:spacing w:before="35" w:after="35"/>
      </w:pPr>
      <w:r>
        <w:t>After deworming, move animals to fresh pasture or rested area within 24–36 hours — move treated worm-free animals to clean ground</w:t>
      </w:r>
    </w:p>
    <w:p w14:paraId="3C4D6507" w14:textId="77777777" w:rsidR="005B2C2A" w:rsidRDefault="00000000">
      <w:pPr>
        <w:pStyle w:val="ListParagraph"/>
        <w:numPr>
          <w:ilvl w:val="0"/>
          <w:numId w:val="2"/>
        </w:numPr>
        <w:spacing w:before="35" w:after="35"/>
      </w:pPr>
      <w:r>
        <w:t>Rotate pasture areas to allow natural larval die-off</w:t>
      </w:r>
    </w:p>
    <w:p w14:paraId="002982B5" w14:textId="77777777" w:rsidR="005B2C2A" w:rsidRDefault="00000000">
      <w:pPr>
        <w:pStyle w:val="ListParagraph"/>
        <w:numPr>
          <w:ilvl w:val="0"/>
          <w:numId w:val="2"/>
        </w:numPr>
        <w:spacing w:before="35" w:after="35"/>
      </w:pPr>
      <w:r>
        <w:t>Zero grazing (cut-and-carry) eliminates ground-level grazing and dramatically reduces larval ingestion</w:t>
      </w:r>
    </w:p>
    <w:p w14:paraId="5387FFF7" w14:textId="77777777" w:rsidR="005B2C2A" w:rsidRDefault="00000000">
      <w:pPr>
        <w:pStyle w:val="ListParagraph"/>
        <w:numPr>
          <w:ilvl w:val="0"/>
          <w:numId w:val="2"/>
        </w:numPr>
        <w:spacing w:before="35" w:after="35"/>
      </w:pPr>
      <w:r>
        <w:t>Elevated feeders prevent feed contamination with faeces</w:t>
      </w:r>
    </w:p>
    <w:p w14:paraId="23739900" w14:textId="77777777" w:rsidR="005B2C2A" w:rsidRDefault="00000000">
      <w:pPr>
        <w:pStyle w:val="ListParagraph"/>
        <w:numPr>
          <w:ilvl w:val="0"/>
          <w:numId w:val="2"/>
        </w:numPr>
        <w:spacing w:before="35" w:after="35"/>
      </w:pPr>
      <w:r>
        <w:t>Tannin-rich forages (Calliandra, Leucaena, guava leaves) have natural anthelmintic properties — reduce worm egg shedding</w:t>
      </w:r>
    </w:p>
    <w:p w14:paraId="24C156F0" w14:textId="77777777" w:rsidR="005B2C2A" w:rsidRDefault="005B2C2A">
      <w:pPr>
        <w:spacing w:before="80"/>
      </w:pPr>
    </w:p>
    <w:p w14:paraId="28310909" w14:textId="77777777" w:rsidR="005B2C2A" w:rsidRDefault="00000000">
      <w:pPr>
        <w:pStyle w:val="Heading2"/>
        <w:pBdr>
          <w:bottom w:val="single" w:sz="4" w:space="3" w:color="B8860B"/>
        </w:pBdr>
      </w:pPr>
      <w:r>
        <w:t>12.5  External Parasites</w:t>
      </w:r>
    </w:p>
    <w:p w14:paraId="7C345B8F" w14:textId="77777777" w:rsidR="005B2C2A" w:rsidRDefault="005B2C2A">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278CF6D7"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7FA96D1D" w14:textId="77777777" w:rsidR="005B2C2A" w:rsidRDefault="00000000">
            <w:r>
              <w:rPr>
                <w:b/>
                <w:bCs/>
                <w:color w:val="FFFFFF"/>
                <w:sz w:val="20"/>
                <w:szCs w:val="20"/>
              </w:rPr>
              <w:t>Parasite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21CBEE98" w14:textId="77777777" w:rsidR="005B2C2A" w:rsidRDefault="00000000">
            <w:r>
              <w:rPr>
                <w:b/>
                <w:bCs/>
                <w:color w:val="FFFFFF"/>
                <w:sz w:val="20"/>
                <w:szCs w:val="20"/>
              </w:rPr>
              <w:t>Effects &amp; Treatment</w:t>
            </w:r>
          </w:p>
        </w:tc>
      </w:tr>
      <w:tr w:rsidR="005B2C2A" w14:paraId="0120AFB5"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5E663BB" w14:textId="77777777" w:rsidR="005B2C2A" w:rsidRDefault="00000000">
            <w:r>
              <w:rPr>
                <w:b/>
                <w:bCs/>
                <w:color w:val="5D4037"/>
                <w:sz w:val="20"/>
                <w:szCs w:val="20"/>
              </w:rPr>
              <w:t>Lice (Biting and Sucking)</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28CDDAA" w14:textId="77777777" w:rsidR="005B2C2A" w:rsidRDefault="00000000">
            <w:r>
              <w:rPr>
                <w:sz w:val="20"/>
                <w:szCs w:val="20"/>
              </w:rPr>
              <w:t>Cause intense itching, raw areas, and hair/wool loss. Sucking lice also cause anaemia. Treatment: apply approved insecticide/acaricide as directed on the label; treat all animals in the flock simultaneously.</w:t>
            </w:r>
          </w:p>
        </w:tc>
      </w:tr>
      <w:tr w:rsidR="005B2C2A" w14:paraId="5D46C1C2"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E016A46" w14:textId="77777777" w:rsidR="005B2C2A" w:rsidRDefault="00000000">
            <w:r>
              <w:rPr>
                <w:b/>
                <w:bCs/>
                <w:color w:val="5D4037"/>
                <w:sz w:val="20"/>
                <w:szCs w:val="20"/>
              </w:rPr>
              <w:t>Mange Mites (Chorioptic, Scabies, Ear Mange, Demodex)</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756F01F" w14:textId="77777777" w:rsidR="005B2C2A" w:rsidRDefault="00000000">
            <w:r>
              <w:rPr>
                <w:sz w:val="20"/>
                <w:szCs w:val="20"/>
              </w:rPr>
              <w:t>Cause severe itching, hair/wool loss, skin thickening, and secondary bacterial infections. Chorioptic mange most commonly affects lower legs and scrotal skin of bucks. Treatment: acaricide product labelled for mites — repeat treatment required.</w:t>
            </w:r>
          </w:p>
        </w:tc>
      </w:tr>
      <w:tr w:rsidR="005B2C2A" w14:paraId="2102F9C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E8409E9" w14:textId="77777777" w:rsidR="005B2C2A" w:rsidRDefault="00000000">
            <w:r>
              <w:rPr>
                <w:b/>
                <w:bCs/>
                <w:color w:val="5D4037"/>
                <w:sz w:val="20"/>
                <w:szCs w:val="20"/>
              </w:rPr>
              <w:t>Ticks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A7D3911" w14:textId="77777777" w:rsidR="005B2C2A" w:rsidRDefault="00000000">
            <w:r>
              <w:rPr>
                <w:sz w:val="20"/>
                <w:szCs w:val="20"/>
              </w:rPr>
              <w:t>Cause blood loss and transmit tick-borne diseases (Heartwater, Theileriosis, Babesiosis). Treatment: regular dipping or spraying with approved acaricide. Inspect animals daily; manually remove engorged ticks from sensitive areas.</w:t>
            </w:r>
          </w:p>
        </w:tc>
      </w:tr>
    </w:tbl>
    <w:p w14:paraId="0A33F38D" w14:textId="77777777" w:rsidR="005B2C2A" w:rsidRDefault="005B2C2A">
      <w:pPr>
        <w:spacing w:before="200"/>
      </w:pPr>
    </w:p>
    <w:p w14:paraId="06130F90" w14:textId="77777777" w:rsidR="005B2C2A" w:rsidRDefault="00000000">
      <w:r>
        <w:br w:type="page"/>
      </w:r>
    </w:p>
    <w:p w14:paraId="2448C8A7" w14:textId="77777777" w:rsidR="005B2C2A" w:rsidRDefault="00000000">
      <w:pPr>
        <w:pStyle w:val="Heading1"/>
        <w:shd w:val="clear" w:color="auto" w:fill="5D4037"/>
        <w:ind w:left="160" w:right="160"/>
      </w:pPr>
      <w:r>
        <w:t>13.  PRODUCTION GOALS &amp; RECORD KEEPING</w:t>
      </w:r>
    </w:p>
    <w:p w14:paraId="17467122" w14:textId="77777777" w:rsidR="005B2C2A" w:rsidRDefault="005B2C2A">
      <w:pPr>
        <w:spacing w:before="80"/>
      </w:pPr>
    </w:p>
    <w:p w14:paraId="046EDD41" w14:textId="77777777" w:rsidR="005B2C2A" w:rsidRDefault="00000000">
      <w:pPr>
        <w:spacing w:before="50" w:after="50"/>
      </w:pPr>
      <w:r>
        <w:t>A profitable, productive goat or sheep enterprise requires consistent management, attention to detail, and good record keeping. These production goals apply to all West African small ruminant systems.</w:t>
      </w:r>
    </w:p>
    <w:p w14:paraId="2C2AA70F" w14:textId="77777777" w:rsidR="005B2C2A" w:rsidRDefault="005B2C2A">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B2C2A" w14:paraId="6F0F93B4"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2E7D32"/>
            <w:tcMar>
              <w:top w:w="100" w:type="dxa"/>
              <w:left w:w="160" w:type="dxa"/>
              <w:bottom w:w="100" w:type="dxa"/>
              <w:right w:w="160" w:type="dxa"/>
            </w:tcMar>
          </w:tcPr>
          <w:p w14:paraId="7B57B6DF" w14:textId="77777777" w:rsidR="005B2C2A" w:rsidRDefault="00000000">
            <w:r>
              <w:rPr>
                <w:b/>
                <w:bCs/>
                <w:color w:val="FFFFFF"/>
              </w:rPr>
              <w:t>The 5 Production Goals for West African Small Ruminant Farmers</w:t>
            </w:r>
          </w:p>
        </w:tc>
      </w:tr>
      <w:tr w:rsidR="005B2C2A" w14:paraId="42E2ACB2"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43A2429F" w14:textId="77777777" w:rsidR="005B2C2A" w:rsidRDefault="00000000">
            <w:pPr>
              <w:pStyle w:val="ListParagraph"/>
              <w:numPr>
                <w:ilvl w:val="0"/>
                <w:numId w:val="2"/>
              </w:numPr>
              <w:spacing w:before="25" w:after="25"/>
            </w:pPr>
            <w:r>
              <w:rPr>
                <w:sz w:val="20"/>
                <w:szCs w:val="20"/>
              </w:rPr>
              <w:t>1. GENETIC QUALITY: Purchase only healthy animals from known good lineages. Cull poor performers — animals with consistently low growth, production, or reproductive performance. Every poor-performing animal kept is a missed opportunity.</w:t>
            </w:r>
          </w:p>
        </w:tc>
      </w:tr>
      <w:tr w:rsidR="005B2C2A" w14:paraId="0820F75B"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0D0807D4" w14:textId="77777777" w:rsidR="005B2C2A" w:rsidRDefault="00000000">
            <w:pPr>
              <w:pStyle w:val="ListParagraph"/>
              <w:numPr>
                <w:ilvl w:val="0"/>
                <w:numId w:val="2"/>
              </w:numPr>
              <w:spacing w:before="25" w:after="25"/>
            </w:pPr>
            <w:r>
              <w:rPr>
                <w:sz w:val="20"/>
                <w:szCs w:val="20"/>
              </w:rPr>
              <w:t>2. RECORDS: Keep complete records for each animal — birth date, weights, health treatments, vaccines, and offspring produced. Good records allow informed decisions on culling, breeding, and feeding.</w:t>
            </w:r>
          </w:p>
        </w:tc>
      </w:tr>
      <w:tr w:rsidR="005B2C2A" w14:paraId="5FC74E84"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73BE1F65" w14:textId="77777777" w:rsidR="005B2C2A" w:rsidRDefault="00000000">
            <w:pPr>
              <w:pStyle w:val="ListParagraph"/>
              <w:numPr>
                <w:ilvl w:val="0"/>
                <w:numId w:val="2"/>
              </w:numPr>
              <w:spacing w:before="25" w:after="25"/>
            </w:pPr>
            <w:r>
              <w:rPr>
                <w:sz w:val="20"/>
                <w:szCs w:val="20"/>
              </w:rPr>
              <w:t>3. NUTRITION: Provide good browse and pasture, supplemental feeds in the dry season, free-choice salt and species-specific minerals, and fresh clean water at all times.</w:t>
            </w:r>
          </w:p>
        </w:tc>
      </w:tr>
      <w:tr w:rsidR="005B2C2A" w14:paraId="58AA70A8"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7C1BFC49" w14:textId="77777777" w:rsidR="005B2C2A" w:rsidRDefault="00000000">
            <w:pPr>
              <w:pStyle w:val="ListParagraph"/>
              <w:numPr>
                <w:ilvl w:val="0"/>
                <w:numId w:val="2"/>
              </w:numPr>
              <w:spacing w:before="25" w:after="25"/>
            </w:pPr>
            <w:r>
              <w:rPr>
                <w:sz w:val="20"/>
                <w:szCs w:val="20"/>
              </w:rPr>
              <w:t>4. FACILITIES: Good fencing, a three-sided shelter with a roof, elevated feeders, protected salt/mineral feeder, and a separate sick pen.</w:t>
            </w:r>
          </w:p>
        </w:tc>
      </w:tr>
      <w:tr w:rsidR="005B2C2A" w14:paraId="22893679"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1DB0CBDA" w14:textId="77777777" w:rsidR="005B2C2A" w:rsidRDefault="00000000">
            <w:pPr>
              <w:pStyle w:val="ListParagraph"/>
              <w:numPr>
                <w:ilvl w:val="0"/>
                <w:numId w:val="2"/>
              </w:numPr>
              <w:spacing w:before="25" w:after="25"/>
            </w:pPr>
            <w:r>
              <w:rPr>
                <w:sz w:val="20"/>
                <w:szCs w:val="20"/>
              </w:rPr>
              <w:t>5. BIOSECURITY: Quarantine all new animals for 2–4 weeks. Avoid casual mixing with other flocks. Vaccinate appropriately for local disease risks. Isolate sick animals immediately.</w:t>
            </w:r>
          </w:p>
        </w:tc>
      </w:tr>
    </w:tbl>
    <w:p w14:paraId="04FB965A" w14:textId="77777777" w:rsidR="005B2C2A" w:rsidRDefault="005B2C2A">
      <w:pPr>
        <w:spacing w:before="80"/>
      </w:pPr>
    </w:p>
    <w:p w14:paraId="42C3BEBB" w14:textId="77777777" w:rsidR="005B2C2A" w:rsidRDefault="00000000">
      <w:pPr>
        <w:pStyle w:val="Heading2"/>
        <w:pBdr>
          <w:bottom w:val="single" w:sz="4" w:space="3" w:color="B8860B"/>
        </w:pBdr>
      </w:pPr>
      <w:r>
        <w:t>13.1  Minimum Record-Keeping for Each Animal</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7B373F45"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6A78E313" w14:textId="77777777" w:rsidR="005B2C2A" w:rsidRDefault="00000000">
            <w:r>
              <w:rPr>
                <w:b/>
                <w:bCs/>
                <w:color w:val="FFFFFF"/>
                <w:sz w:val="20"/>
                <w:szCs w:val="20"/>
              </w:rPr>
              <w:t>Record Type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3AAC3342" w14:textId="77777777" w:rsidR="005B2C2A" w:rsidRDefault="00000000">
            <w:r>
              <w:rPr>
                <w:b/>
                <w:bCs/>
                <w:color w:val="FFFFFF"/>
                <w:sz w:val="20"/>
                <w:szCs w:val="20"/>
              </w:rPr>
              <w:t>What to Record</w:t>
            </w:r>
          </w:p>
        </w:tc>
      </w:tr>
      <w:tr w:rsidR="005B2C2A" w14:paraId="7C38ACAD"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183212C" w14:textId="77777777" w:rsidR="005B2C2A" w:rsidRDefault="00000000">
            <w:r>
              <w:rPr>
                <w:b/>
                <w:bCs/>
                <w:color w:val="5D4037"/>
                <w:sz w:val="20"/>
                <w:szCs w:val="20"/>
              </w:rPr>
              <w:t>Animal ID</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E9C460F" w14:textId="77777777" w:rsidR="005B2C2A" w:rsidRDefault="00000000">
            <w:r>
              <w:rPr>
                <w:sz w:val="20"/>
                <w:szCs w:val="20"/>
              </w:rPr>
              <w:t>Tag number, tattoo, or brand — unique identifier for every animal</w:t>
            </w:r>
          </w:p>
        </w:tc>
      </w:tr>
      <w:tr w:rsidR="005B2C2A" w14:paraId="3147B8E1"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545532C" w14:textId="77777777" w:rsidR="005B2C2A" w:rsidRDefault="00000000">
            <w:r>
              <w:rPr>
                <w:b/>
                <w:bCs/>
                <w:color w:val="5D4037"/>
                <w:sz w:val="20"/>
                <w:szCs w:val="20"/>
              </w:rPr>
              <w:t>Birth date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F948F3B" w14:textId="77777777" w:rsidR="005B2C2A" w:rsidRDefault="00000000">
            <w:r>
              <w:rPr>
                <w:sz w:val="20"/>
                <w:szCs w:val="20"/>
              </w:rPr>
              <w:t>Date born; also records dam and sire ID if known</w:t>
            </w:r>
          </w:p>
        </w:tc>
      </w:tr>
      <w:tr w:rsidR="005B2C2A" w14:paraId="5A231C82"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78C5FB0" w14:textId="77777777" w:rsidR="005B2C2A" w:rsidRDefault="00000000">
            <w:r>
              <w:rPr>
                <w:b/>
                <w:bCs/>
                <w:color w:val="5D4037"/>
                <w:sz w:val="20"/>
                <w:szCs w:val="20"/>
              </w:rPr>
              <w:t>Sex and breed</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F3FB582" w14:textId="77777777" w:rsidR="005B2C2A" w:rsidRDefault="00000000">
            <w:r>
              <w:rPr>
                <w:sz w:val="20"/>
                <w:szCs w:val="20"/>
              </w:rPr>
              <w:t>Male/female; breed or breed type</w:t>
            </w:r>
          </w:p>
        </w:tc>
      </w:tr>
      <w:tr w:rsidR="005B2C2A" w14:paraId="19BFE35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00990BB" w14:textId="77777777" w:rsidR="005B2C2A" w:rsidRDefault="00000000">
            <w:r>
              <w:rPr>
                <w:b/>
                <w:bCs/>
                <w:color w:val="5D4037"/>
                <w:sz w:val="20"/>
                <w:szCs w:val="20"/>
              </w:rPr>
              <w:t>Weights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A01FFD1" w14:textId="77777777" w:rsidR="005B2C2A" w:rsidRDefault="00000000">
            <w:r>
              <w:rPr>
                <w:sz w:val="20"/>
                <w:szCs w:val="20"/>
              </w:rPr>
              <w:t>Birth weight, weaning weight, monthly weights in growing animals</w:t>
            </w:r>
          </w:p>
        </w:tc>
      </w:tr>
      <w:tr w:rsidR="005B2C2A" w14:paraId="56FB8D3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182834F" w14:textId="77777777" w:rsidR="005B2C2A" w:rsidRDefault="00000000">
            <w:r>
              <w:rPr>
                <w:b/>
                <w:bCs/>
                <w:color w:val="5D4037"/>
                <w:sz w:val="20"/>
                <w:szCs w:val="20"/>
              </w:rPr>
              <w:t>Health events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6F458B3" w14:textId="77777777" w:rsidR="005B2C2A" w:rsidRDefault="00000000">
            <w:r>
              <w:rPr>
                <w:sz w:val="20"/>
                <w:szCs w:val="20"/>
              </w:rPr>
              <w:t>Dates and details of all treatments, symptoms, and outcomes</w:t>
            </w:r>
          </w:p>
        </w:tc>
      </w:tr>
      <w:tr w:rsidR="005B2C2A" w14:paraId="5AABE3DC"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B645331" w14:textId="77777777" w:rsidR="005B2C2A" w:rsidRDefault="00000000">
            <w:r>
              <w:rPr>
                <w:b/>
                <w:bCs/>
                <w:color w:val="5D4037"/>
                <w:sz w:val="20"/>
                <w:szCs w:val="20"/>
              </w:rPr>
              <w:t>Vaccinations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2D82FBB" w14:textId="77777777" w:rsidR="005B2C2A" w:rsidRDefault="00000000">
            <w:r>
              <w:rPr>
                <w:sz w:val="20"/>
                <w:szCs w:val="20"/>
              </w:rPr>
              <w:t>Date, vaccine product, lot number, and who administered</w:t>
            </w:r>
          </w:p>
        </w:tc>
      </w:tr>
      <w:tr w:rsidR="005B2C2A" w14:paraId="4213511E"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F516157" w14:textId="77777777" w:rsidR="005B2C2A" w:rsidRDefault="00000000">
            <w:r>
              <w:rPr>
                <w:b/>
                <w:bCs/>
                <w:color w:val="5D4037"/>
                <w:sz w:val="20"/>
                <w:szCs w:val="20"/>
              </w:rPr>
              <w:t>Reproductive events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0100818" w14:textId="77777777" w:rsidR="005B2C2A" w:rsidRDefault="00000000">
            <w:r>
              <w:rPr>
                <w:sz w:val="20"/>
                <w:szCs w:val="20"/>
              </w:rPr>
              <w:t>Breeding dates, kidding/lambing dates, number of offspring born/survived</w:t>
            </w:r>
          </w:p>
        </w:tc>
      </w:tr>
      <w:tr w:rsidR="005B2C2A" w14:paraId="779B3EEB"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A1BC1EA" w14:textId="77777777" w:rsidR="005B2C2A" w:rsidRDefault="00000000">
            <w:r>
              <w:rPr>
                <w:b/>
                <w:bCs/>
                <w:color w:val="5D4037"/>
                <w:sz w:val="20"/>
                <w:szCs w:val="20"/>
              </w:rPr>
              <w:t>Production</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5EB1BEE" w14:textId="77777777" w:rsidR="005B2C2A" w:rsidRDefault="00000000">
            <w:r>
              <w:rPr>
                <w:sz w:val="20"/>
                <w:szCs w:val="20"/>
              </w:rPr>
              <w:t>Milk production records for dairy animals</w:t>
            </w:r>
          </w:p>
        </w:tc>
      </w:tr>
    </w:tbl>
    <w:p w14:paraId="19C9A5D3" w14:textId="77777777" w:rsidR="005B2C2A" w:rsidRDefault="005B2C2A">
      <w:pPr>
        <w:spacing w:before="200"/>
      </w:pPr>
    </w:p>
    <w:p w14:paraId="67EB4B38" w14:textId="77777777" w:rsidR="005B2C2A" w:rsidRDefault="00000000">
      <w:pPr>
        <w:pStyle w:val="Heading1"/>
        <w:shd w:val="clear" w:color="auto" w:fill="5D4037"/>
        <w:ind w:left="160" w:right="160"/>
      </w:pPr>
      <w:r>
        <w:t>14.  QUICK REFERENCE TABLES</w:t>
      </w:r>
    </w:p>
    <w:p w14:paraId="48B18CB1" w14:textId="77777777" w:rsidR="005B2C2A" w:rsidRDefault="005B2C2A">
      <w:pPr>
        <w:spacing w:before="80"/>
      </w:pPr>
    </w:p>
    <w:p w14:paraId="5E6F4AF9" w14:textId="77777777" w:rsidR="005B2C2A" w:rsidRDefault="00000000">
      <w:pPr>
        <w:pStyle w:val="Heading2"/>
        <w:pBdr>
          <w:bottom w:val="single" w:sz="4" w:space="3" w:color="B8860B"/>
        </w:pBdr>
      </w:pPr>
      <w:r>
        <w:t>14.1  Normal Vital Signs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64079086"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6E9C2924" w14:textId="77777777" w:rsidR="005B2C2A" w:rsidRDefault="00000000">
            <w:r>
              <w:rPr>
                <w:b/>
                <w:bCs/>
                <w:color w:val="FFFFFF"/>
                <w:sz w:val="20"/>
                <w:szCs w:val="20"/>
              </w:rPr>
              <w:t>Parameter</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77E33F7D" w14:textId="77777777" w:rsidR="005B2C2A" w:rsidRDefault="00000000">
            <w:r>
              <w:rPr>
                <w:b/>
                <w:bCs/>
                <w:color w:val="FFFFFF"/>
                <w:sz w:val="20"/>
                <w:szCs w:val="20"/>
              </w:rPr>
              <w:t>Normal Range</w:t>
            </w:r>
          </w:p>
        </w:tc>
      </w:tr>
      <w:tr w:rsidR="005B2C2A" w14:paraId="57E08070"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1405719" w14:textId="77777777" w:rsidR="005B2C2A" w:rsidRDefault="00000000">
            <w:r>
              <w:rPr>
                <w:b/>
                <w:bCs/>
                <w:color w:val="5D4037"/>
                <w:sz w:val="20"/>
                <w:szCs w:val="20"/>
              </w:rPr>
              <w:t>Rectal temperature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C5A1B91" w14:textId="77777777" w:rsidR="005B2C2A" w:rsidRDefault="00000000">
            <w:r>
              <w:rPr>
                <w:sz w:val="20"/>
                <w:szCs w:val="20"/>
              </w:rPr>
              <w:t>101–103°F (38.3–39.4°C); fever &gt; 103.5°F; hypothermia &lt; 101°F</w:t>
            </w:r>
          </w:p>
        </w:tc>
      </w:tr>
      <w:tr w:rsidR="005B2C2A" w14:paraId="7871A555"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AAC1EC7" w14:textId="77777777" w:rsidR="005B2C2A" w:rsidRDefault="00000000">
            <w:r>
              <w:rPr>
                <w:b/>
                <w:bCs/>
                <w:color w:val="5D4037"/>
                <w:sz w:val="20"/>
                <w:szCs w:val="20"/>
              </w:rPr>
              <w:t>Respiratory rate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825AD2F" w14:textId="77777777" w:rsidR="005B2C2A" w:rsidRDefault="00000000">
            <w:r>
              <w:rPr>
                <w:sz w:val="20"/>
                <w:szCs w:val="20"/>
              </w:rPr>
              <w:t>~20 breaths/minute at rest; higher in heat or after exercise</w:t>
            </w:r>
          </w:p>
        </w:tc>
      </w:tr>
      <w:tr w:rsidR="005B2C2A" w14:paraId="52E1BE67"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AE0B619" w14:textId="77777777" w:rsidR="005B2C2A" w:rsidRDefault="00000000">
            <w:r>
              <w:rPr>
                <w:b/>
                <w:bCs/>
                <w:color w:val="5D4037"/>
                <w:sz w:val="20"/>
                <w:szCs w:val="20"/>
              </w:rPr>
              <w:t>Heart rate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9B6BF9D" w14:textId="77777777" w:rsidR="005B2C2A" w:rsidRDefault="00000000">
            <w:r>
              <w:rPr>
                <w:sz w:val="20"/>
                <w:szCs w:val="20"/>
              </w:rPr>
              <w:t>~70 beats/minute</w:t>
            </w:r>
          </w:p>
        </w:tc>
      </w:tr>
      <w:tr w:rsidR="005B2C2A" w14:paraId="567A302C"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952637D" w14:textId="77777777" w:rsidR="005B2C2A" w:rsidRDefault="00000000">
            <w:r>
              <w:rPr>
                <w:b/>
                <w:bCs/>
                <w:color w:val="5D4037"/>
                <w:sz w:val="20"/>
                <w:szCs w:val="20"/>
              </w:rPr>
              <w:t>Rumen contractions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8BF85BB" w14:textId="77777777" w:rsidR="005B2C2A" w:rsidRDefault="00000000">
            <w:r>
              <w:rPr>
                <w:sz w:val="20"/>
                <w:szCs w:val="20"/>
              </w:rPr>
              <w:t>Every 1–2 minutes — feel on left flank</w:t>
            </w:r>
          </w:p>
        </w:tc>
      </w:tr>
    </w:tbl>
    <w:p w14:paraId="2896EEA3" w14:textId="77777777" w:rsidR="005B2C2A" w:rsidRDefault="005B2C2A">
      <w:pPr>
        <w:spacing w:before="100"/>
      </w:pPr>
    </w:p>
    <w:p w14:paraId="414DB736" w14:textId="77777777" w:rsidR="005B2C2A" w:rsidRDefault="00000000">
      <w:pPr>
        <w:pStyle w:val="Heading2"/>
        <w:pBdr>
          <w:bottom w:val="single" w:sz="4" w:space="3" w:color="B8860B"/>
        </w:pBdr>
      </w:pPr>
      <w:r>
        <w:t>14.2  Tooth Eruption — Estimating Age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51AE6D0F"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5D7A5DD8" w14:textId="77777777" w:rsidR="005B2C2A" w:rsidRDefault="00000000">
            <w:r>
              <w:rPr>
                <w:b/>
                <w:bCs/>
                <w:color w:val="FFFFFF"/>
                <w:sz w:val="20"/>
                <w:szCs w:val="20"/>
              </w:rPr>
              <w:t>Age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3A6F0F65" w14:textId="77777777" w:rsidR="005B2C2A" w:rsidRDefault="00000000">
            <w:r>
              <w:rPr>
                <w:b/>
                <w:bCs/>
                <w:color w:val="FFFFFF"/>
                <w:sz w:val="20"/>
                <w:szCs w:val="20"/>
              </w:rPr>
              <w:t>Tooth Appearance</w:t>
            </w:r>
          </w:p>
        </w:tc>
      </w:tr>
      <w:tr w:rsidR="005B2C2A" w14:paraId="15F95291"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B9AAA59" w14:textId="77777777" w:rsidR="005B2C2A" w:rsidRDefault="00000000">
            <w:r>
              <w:rPr>
                <w:b/>
                <w:bCs/>
                <w:color w:val="5D4037"/>
                <w:sz w:val="20"/>
                <w:szCs w:val="20"/>
              </w:rPr>
              <w:t>Under 1 year</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785E043" w14:textId="77777777" w:rsidR="005B2C2A" w:rsidRDefault="00000000">
            <w:r>
              <w:rPr>
                <w:sz w:val="20"/>
                <w:szCs w:val="20"/>
              </w:rPr>
              <w:t>All temporary (baby) teeth — 8 small incisors</w:t>
            </w:r>
          </w:p>
        </w:tc>
      </w:tr>
      <w:tr w:rsidR="005B2C2A" w14:paraId="5475A76E"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8E1518E" w14:textId="77777777" w:rsidR="005B2C2A" w:rsidRDefault="00000000">
            <w:r>
              <w:rPr>
                <w:b/>
                <w:bCs/>
                <w:color w:val="5D4037"/>
                <w:sz w:val="20"/>
                <w:szCs w:val="20"/>
              </w:rPr>
              <w:t>~1.5 years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7027600" w14:textId="77777777" w:rsidR="005B2C2A" w:rsidRDefault="00000000">
            <w:r>
              <w:rPr>
                <w:sz w:val="20"/>
                <w:szCs w:val="20"/>
              </w:rPr>
              <w:t>2 permanent incisors (1st central pair)</w:t>
            </w:r>
          </w:p>
        </w:tc>
      </w:tr>
      <w:tr w:rsidR="005B2C2A" w14:paraId="3C062E65"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0A5011A" w14:textId="77777777" w:rsidR="005B2C2A" w:rsidRDefault="00000000">
            <w:r>
              <w:rPr>
                <w:b/>
                <w:bCs/>
                <w:color w:val="5D4037"/>
                <w:sz w:val="20"/>
                <w:szCs w:val="20"/>
              </w:rPr>
              <w:t>~2 years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52809A1" w14:textId="77777777" w:rsidR="005B2C2A" w:rsidRDefault="00000000">
            <w:r>
              <w:rPr>
                <w:sz w:val="20"/>
                <w:szCs w:val="20"/>
              </w:rPr>
              <w:t>4 permanent incisors</w:t>
            </w:r>
          </w:p>
        </w:tc>
      </w:tr>
      <w:tr w:rsidR="005B2C2A" w14:paraId="1CA34A6B"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42EA86A" w14:textId="77777777" w:rsidR="005B2C2A" w:rsidRDefault="00000000">
            <w:r>
              <w:rPr>
                <w:b/>
                <w:bCs/>
                <w:color w:val="5D4037"/>
                <w:sz w:val="20"/>
                <w:szCs w:val="20"/>
              </w:rPr>
              <w:t>~3 years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CFFCE8A" w14:textId="77777777" w:rsidR="005B2C2A" w:rsidRDefault="00000000">
            <w:r>
              <w:rPr>
                <w:sz w:val="20"/>
                <w:szCs w:val="20"/>
              </w:rPr>
              <w:t>6 permanent incisors</w:t>
            </w:r>
          </w:p>
        </w:tc>
      </w:tr>
      <w:tr w:rsidR="005B2C2A" w14:paraId="4A35D48B"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F6AACE2" w14:textId="77777777" w:rsidR="005B2C2A" w:rsidRDefault="00000000">
            <w:r>
              <w:rPr>
                <w:b/>
                <w:bCs/>
                <w:color w:val="5D4037"/>
                <w:sz w:val="20"/>
                <w:szCs w:val="20"/>
              </w:rPr>
              <w:t>4+ years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A7734E9" w14:textId="77777777" w:rsidR="005B2C2A" w:rsidRDefault="00000000">
            <w:r>
              <w:rPr>
                <w:sz w:val="20"/>
                <w:szCs w:val="20"/>
              </w:rPr>
              <w:t>8 permanent incisors (full mouth)</w:t>
            </w:r>
          </w:p>
        </w:tc>
      </w:tr>
    </w:tbl>
    <w:p w14:paraId="0E27A2C1" w14:textId="77777777" w:rsidR="005B2C2A" w:rsidRDefault="005B2C2A">
      <w:pPr>
        <w:spacing w:before="100"/>
      </w:pPr>
    </w:p>
    <w:p w14:paraId="219B79D1" w14:textId="77777777" w:rsidR="005B2C2A" w:rsidRDefault="00000000">
      <w:pPr>
        <w:pStyle w:val="Heading2"/>
        <w:pBdr>
          <w:bottom w:val="single" w:sz="4" w:space="3" w:color="B8860B"/>
        </w:pBdr>
      </w:pPr>
      <w:r>
        <w:t>14.3  Reproductive Parameters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4A8E8428"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649D0723" w14:textId="77777777" w:rsidR="005B2C2A" w:rsidRDefault="00000000">
            <w:r>
              <w:rPr>
                <w:b/>
                <w:bCs/>
                <w:color w:val="FFFFFF"/>
                <w:sz w:val="20"/>
                <w:szCs w:val="20"/>
              </w:rPr>
              <w:t>Parameter</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7727BD1A" w14:textId="77777777" w:rsidR="005B2C2A" w:rsidRDefault="00000000">
            <w:r>
              <w:rPr>
                <w:b/>
                <w:bCs/>
                <w:color w:val="FFFFFF"/>
                <w:sz w:val="20"/>
                <w:szCs w:val="20"/>
              </w:rPr>
              <w:t>Value</w:t>
            </w:r>
          </w:p>
        </w:tc>
      </w:tr>
      <w:tr w:rsidR="005B2C2A" w14:paraId="25C4425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870DA28" w14:textId="77777777" w:rsidR="005B2C2A" w:rsidRDefault="00000000">
            <w:r>
              <w:rPr>
                <w:b/>
                <w:bCs/>
                <w:color w:val="5D4037"/>
                <w:sz w:val="20"/>
                <w:szCs w:val="20"/>
              </w:rPr>
              <w:t>Estrus cycle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C6E1262" w14:textId="77777777" w:rsidR="005B2C2A" w:rsidRDefault="00000000">
            <w:r>
              <w:rPr>
                <w:sz w:val="20"/>
                <w:szCs w:val="20"/>
              </w:rPr>
              <w:t>Every 18–21 days</w:t>
            </w:r>
          </w:p>
        </w:tc>
      </w:tr>
      <w:tr w:rsidR="005B2C2A" w14:paraId="13376DA2"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53216D6" w14:textId="77777777" w:rsidR="005B2C2A" w:rsidRDefault="00000000">
            <w:r>
              <w:rPr>
                <w:b/>
                <w:bCs/>
                <w:color w:val="5D4037"/>
                <w:sz w:val="20"/>
                <w:szCs w:val="20"/>
              </w:rPr>
              <w:t>Duration of heat</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DA30D06" w14:textId="77777777" w:rsidR="005B2C2A" w:rsidRDefault="00000000">
            <w:r>
              <w:rPr>
                <w:sz w:val="20"/>
                <w:szCs w:val="20"/>
              </w:rPr>
              <w:t>~28 hours</w:t>
            </w:r>
          </w:p>
        </w:tc>
      </w:tr>
      <w:tr w:rsidR="005B2C2A" w14:paraId="129DE1E1"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0759A25" w14:textId="77777777" w:rsidR="005B2C2A" w:rsidRDefault="00000000">
            <w:r>
              <w:rPr>
                <w:b/>
                <w:bCs/>
                <w:color w:val="5D4037"/>
                <w:sz w:val="20"/>
                <w:szCs w:val="20"/>
              </w:rPr>
              <w:t>Gestation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AA7636B" w14:textId="77777777" w:rsidR="005B2C2A" w:rsidRDefault="00000000">
            <w:r>
              <w:rPr>
                <w:sz w:val="20"/>
                <w:szCs w:val="20"/>
              </w:rPr>
              <w:t>~150 days (5 months)</w:t>
            </w:r>
          </w:p>
        </w:tc>
      </w:tr>
      <w:tr w:rsidR="005B2C2A" w14:paraId="65D8D241"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DEF3EB1" w14:textId="77777777" w:rsidR="005B2C2A" w:rsidRDefault="00000000">
            <w:r>
              <w:rPr>
                <w:b/>
                <w:bCs/>
                <w:color w:val="5D4037"/>
                <w:sz w:val="20"/>
                <w:szCs w:val="20"/>
              </w:rPr>
              <w:t>Age at first breeding (female)</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E44F0DA" w14:textId="77777777" w:rsidR="005B2C2A" w:rsidRDefault="00000000">
            <w:r>
              <w:rPr>
                <w:sz w:val="20"/>
                <w:szCs w:val="20"/>
              </w:rPr>
              <w:t>9–10 months minimum, good body condition</w:t>
            </w:r>
          </w:p>
        </w:tc>
      </w:tr>
      <w:tr w:rsidR="005B2C2A" w14:paraId="37CB65B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A06F994" w14:textId="77777777" w:rsidR="005B2C2A" w:rsidRDefault="00000000">
            <w:r>
              <w:rPr>
                <w:b/>
                <w:bCs/>
                <w:color w:val="5D4037"/>
                <w:sz w:val="20"/>
                <w:szCs w:val="20"/>
              </w:rPr>
              <w:t>Age at first breeding (male)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8A1872C" w14:textId="77777777" w:rsidR="005B2C2A" w:rsidRDefault="00000000">
            <w:r>
              <w:rPr>
                <w:sz w:val="20"/>
                <w:szCs w:val="20"/>
              </w:rPr>
              <w:t>7–8 months minimum</w:t>
            </w:r>
          </w:p>
        </w:tc>
      </w:tr>
      <w:tr w:rsidR="005B2C2A" w14:paraId="34C40545"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110B2429" w14:textId="77777777" w:rsidR="005B2C2A" w:rsidRDefault="00000000">
            <w:r>
              <w:rPr>
                <w:b/>
                <w:bCs/>
                <w:color w:val="5D4037"/>
                <w:sz w:val="20"/>
                <w:szCs w:val="20"/>
              </w:rPr>
              <w:t>Target breeding ratio</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376EF37" w14:textId="77777777" w:rsidR="005B2C2A" w:rsidRDefault="00000000">
            <w:r>
              <w:rPr>
                <w:sz w:val="20"/>
                <w:szCs w:val="20"/>
              </w:rPr>
              <w:t>1 buck/ram per 20–30 females</w:t>
            </w:r>
          </w:p>
        </w:tc>
      </w:tr>
      <w:tr w:rsidR="005B2C2A" w14:paraId="5CC57947"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F0AFE4F" w14:textId="77777777" w:rsidR="005B2C2A" w:rsidRDefault="00000000">
            <w:r>
              <w:rPr>
                <w:b/>
                <w:bCs/>
                <w:color w:val="5D4037"/>
                <w:sz w:val="20"/>
                <w:szCs w:val="20"/>
              </w:rPr>
              <w:t>Flushing duration</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3CAF929" w14:textId="77777777" w:rsidR="005B2C2A" w:rsidRDefault="00000000">
            <w:r>
              <w:rPr>
                <w:sz w:val="20"/>
                <w:szCs w:val="20"/>
              </w:rPr>
              <w:t>Start 2 weeks before and continue 2 weeks after breeding</w:t>
            </w:r>
          </w:p>
        </w:tc>
      </w:tr>
    </w:tbl>
    <w:p w14:paraId="1ECA7B67" w14:textId="77777777" w:rsidR="005B2C2A" w:rsidRDefault="005B2C2A">
      <w:pPr>
        <w:spacing w:before="100"/>
      </w:pPr>
    </w:p>
    <w:p w14:paraId="58ECD364" w14:textId="77777777" w:rsidR="005B2C2A" w:rsidRDefault="00000000">
      <w:pPr>
        <w:pStyle w:val="Heading2"/>
        <w:pBdr>
          <w:bottom w:val="single" w:sz="4" w:space="3" w:color="B8860B"/>
        </w:pBdr>
      </w:pPr>
      <w:r>
        <w:t>14.4  High-Protein West African Feed Sources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147D8122"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10768D48" w14:textId="77777777" w:rsidR="005B2C2A" w:rsidRDefault="00000000">
            <w:r>
              <w:rPr>
                <w:b/>
                <w:bCs/>
                <w:color w:val="FFFFFF"/>
                <w:sz w:val="20"/>
                <w:szCs w:val="20"/>
              </w:rPr>
              <w:t>Feed Source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2F16B07D" w14:textId="77777777" w:rsidR="005B2C2A" w:rsidRDefault="00000000">
            <w:r>
              <w:rPr>
                <w:b/>
                <w:bCs/>
                <w:color w:val="FFFFFF"/>
                <w:sz w:val="20"/>
                <w:szCs w:val="20"/>
              </w:rPr>
              <w:t>Protein Content &amp; Notes</w:t>
            </w:r>
          </w:p>
        </w:tc>
      </w:tr>
      <w:tr w:rsidR="005B2C2A" w14:paraId="6B159AB2"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DCFA109" w14:textId="77777777" w:rsidR="005B2C2A" w:rsidRDefault="00000000">
            <w:r>
              <w:rPr>
                <w:b/>
                <w:bCs/>
                <w:color w:val="5D4037"/>
                <w:sz w:val="20"/>
                <w:szCs w:val="20"/>
              </w:rPr>
              <w:t>Groundnut cake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161AC24" w14:textId="77777777" w:rsidR="005B2C2A" w:rsidRDefault="00000000">
            <w:r>
              <w:rPr>
                <w:sz w:val="20"/>
                <w:szCs w:val="20"/>
              </w:rPr>
              <w:t>40–45% protein — expensive; excellent quality</w:t>
            </w:r>
          </w:p>
        </w:tc>
      </w:tr>
      <w:tr w:rsidR="005B2C2A" w14:paraId="7123C2F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6DC92A7" w14:textId="77777777" w:rsidR="005B2C2A" w:rsidRDefault="00000000">
            <w:r>
              <w:rPr>
                <w:b/>
                <w:bCs/>
                <w:color w:val="5D4037"/>
                <w:sz w:val="20"/>
                <w:szCs w:val="20"/>
              </w:rPr>
              <w:t>Moringa leaves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6F2F166" w14:textId="77777777" w:rsidR="005B2C2A" w:rsidRDefault="00000000">
            <w:r>
              <w:rPr>
                <w:sz w:val="20"/>
                <w:szCs w:val="20"/>
              </w:rPr>
              <w:t>20–25% protein — prune every 8–12 weeks</w:t>
            </w:r>
          </w:p>
        </w:tc>
      </w:tr>
      <w:tr w:rsidR="005B2C2A" w14:paraId="6C1056A6"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03FCB4E4" w14:textId="77777777" w:rsidR="005B2C2A" w:rsidRDefault="00000000">
            <w:r>
              <w:rPr>
                <w:b/>
                <w:bCs/>
                <w:color w:val="5D4037"/>
                <w:sz w:val="20"/>
                <w:szCs w:val="20"/>
              </w:rPr>
              <w:t>Leucaena leaves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0B432DF" w14:textId="77777777" w:rsidR="005B2C2A" w:rsidRDefault="00000000">
            <w:r>
              <w:rPr>
                <w:sz w:val="20"/>
                <w:szCs w:val="20"/>
              </w:rPr>
              <w:t>20–24% protein — limit to 30% of diet</w:t>
            </w:r>
          </w:p>
        </w:tc>
      </w:tr>
      <w:tr w:rsidR="005B2C2A" w14:paraId="3581643C"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9D8FCA4" w14:textId="77777777" w:rsidR="005B2C2A" w:rsidRDefault="00000000">
            <w:r>
              <w:rPr>
                <w:b/>
                <w:bCs/>
                <w:color w:val="5D4037"/>
                <w:sz w:val="20"/>
                <w:szCs w:val="20"/>
              </w:rPr>
              <w:t>Cassava leaves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460ED6E" w14:textId="77777777" w:rsidR="005B2C2A" w:rsidRDefault="00000000">
            <w:r>
              <w:rPr>
                <w:sz w:val="20"/>
                <w:szCs w:val="20"/>
              </w:rPr>
              <w:t>18–24% protein — WILT 24 HRS before feeding</w:t>
            </w:r>
          </w:p>
        </w:tc>
      </w:tr>
      <w:tr w:rsidR="005B2C2A" w14:paraId="1E336104"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FEF3261" w14:textId="77777777" w:rsidR="005B2C2A" w:rsidRDefault="00000000">
            <w:r>
              <w:rPr>
                <w:b/>
                <w:bCs/>
                <w:color w:val="5D4037"/>
                <w:sz w:val="20"/>
                <w:szCs w:val="20"/>
              </w:rPr>
              <w:t>Gliricidia sepium</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66C923F" w14:textId="77777777" w:rsidR="005B2C2A" w:rsidRDefault="00000000">
            <w:r>
              <w:rPr>
                <w:sz w:val="20"/>
                <w:szCs w:val="20"/>
              </w:rPr>
              <w:t>18–22% protein — plant as living fences</w:t>
            </w:r>
          </w:p>
        </w:tc>
      </w:tr>
      <w:tr w:rsidR="005B2C2A" w14:paraId="3190947D"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341DA009" w14:textId="77777777" w:rsidR="005B2C2A" w:rsidRDefault="00000000">
            <w:r>
              <w:rPr>
                <w:b/>
                <w:bCs/>
                <w:color w:val="5D4037"/>
                <w:sz w:val="20"/>
                <w:szCs w:val="20"/>
              </w:rPr>
              <w:t>Groundnut haulms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F913AFB" w14:textId="77777777" w:rsidR="005B2C2A" w:rsidRDefault="00000000">
            <w:r>
              <w:rPr>
                <w:sz w:val="20"/>
                <w:szCs w:val="20"/>
              </w:rPr>
              <w:t>12–15% protein — excellent crop residue</w:t>
            </w:r>
          </w:p>
        </w:tc>
      </w:tr>
      <w:tr w:rsidR="005B2C2A" w14:paraId="699A87BD"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129D4911" w14:textId="77777777" w:rsidR="005B2C2A" w:rsidRDefault="00000000">
            <w:r>
              <w:rPr>
                <w:b/>
                <w:bCs/>
                <w:color w:val="5D4037"/>
                <w:sz w:val="20"/>
                <w:szCs w:val="20"/>
              </w:rPr>
              <w:t>Palm kernel cake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708D9DB" w14:textId="77777777" w:rsidR="005B2C2A" w:rsidRDefault="00000000">
            <w:r>
              <w:rPr>
                <w:sz w:val="20"/>
                <w:szCs w:val="20"/>
              </w:rPr>
              <w:t>16–18% protein — affordable and widely available</w:t>
            </w:r>
          </w:p>
        </w:tc>
      </w:tr>
      <w:tr w:rsidR="005B2C2A" w14:paraId="79CA2176"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8564E0D" w14:textId="77777777" w:rsidR="005B2C2A" w:rsidRDefault="00000000">
            <w:r>
              <w:rPr>
                <w:b/>
                <w:bCs/>
                <w:color w:val="5D4037"/>
                <w:sz w:val="20"/>
                <w:szCs w:val="20"/>
              </w:rPr>
              <w:t>Cowpea residues</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1FD343E" w14:textId="77777777" w:rsidR="005B2C2A" w:rsidRDefault="00000000">
            <w:r>
              <w:rPr>
                <w:sz w:val="20"/>
                <w:szCs w:val="20"/>
              </w:rPr>
              <w:t>14–18% protein — very good quality</w:t>
            </w:r>
          </w:p>
        </w:tc>
      </w:tr>
      <w:tr w:rsidR="005B2C2A" w14:paraId="1F2EE137"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A729E22" w14:textId="77777777" w:rsidR="005B2C2A" w:rsidRDefault="00000000">
            <w:r>
              <w:rPr>
                <w:b/>
                <w:bCs/>
                <w:color w:val="5D4037"/>
                <w:sz w:val="20"/>
                <w:szCs w:val="20"/>
              </w:rPr>
              <w:t>Sweet potato vines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A295856" w14:textId="77777777" w:rsidR="005B2C2A" w:rsidRDefault="00000000">
            <w:r>
              <w:rPr>
                <w:sz w:val="20"/>
                <w:szCs w:val="20"/>
              </w:rPr>
              <w:t>12–16% protein — excellent fresh or dried</w:t>
            </w:r>
          </w:p>
        </w:tc>
      </w:tr>
      <w:tr w:rsidR="005B2C2A" w14:paraId="4272B471"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482CC20" w14:textId="77777777" w:rsidR="005B2C2A" w:rsidRDefault="00000000">
            <w:r>
              <w:rPr>
                <w:b/>
                <w:bCs/>
                <w:color w:val="5D4037"/>
                <w:sz w:val="20"/>
                <w:szCs w:val="20"/>
              </w:rPr>
              <w:t>Guinea grass (young)</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8DDDCF7" w14:textId="77777777" w:rsidR="005B2C2A" w:rsidRDefault="00000000">
            <w:r>
              <w:rPr>
                <w:sz w:val="20"/>
                <w:szCs w:val="20"/>
              </w:rPr>
              <w:t>8–12% protein — improve with cut-and-carry</w:t>
            </w:r>
          </w:p>
        </w:tc>
      </w:tr>
    </w:tbl>
    <w:p w14:paraId="45811C2E" w14:textId="77777777" w:rsidR="005B2C2A" w:rsidRDefault="005B2C2A">
      <w:pPr>
        <w:spacing w:before="100"/>
      </w:pPr>
    </w:p>
    <w:p w14:paraId="0522F558" w14:textId="77777777" w:rsidR="005B2C2A" w:rsidRDefault="00000000">
      <w:pPr>
        <w:pStyle w:val="Heading2"/>
        <w:pBdr>
          <w:bottom w:val="single" w:sz="4" w:space="3" w:color="B8860B"/>
        </w:pBdr>
      </w:pPr>
      <w:r>
        <w:t>14.5  FAMACHA Reference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003E158E"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292AE246" w14:textId="77777777" w:rsidR="005B2C2A" w:rsidRDefault="00000000">
            <w:r>
              <w:rPr>
                <w:b/>
                <w:bCs/>
                <w:color w:val="FFFFFF"/>
                <w:sz w:val="20"/>
                <w:szCs w:val="20"/>
              </w:rPr>
              <w:t>Score / Eye Colour</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6D375ED5" w14:textId="77777777" w:rsidR="005B2C2A" w:rsidRDefault="00000000">
            <w:r>
              <w:rPr>
                <w:b/>
                <w:bCs/>
                <w:color w:val="FFFFFF"/>
                <w:sz w:val="20"/>
                <w:szCs w:val="20"/>
              </w:rPr>
              <w:t>Action</w:t>
            </w:r>
          </w:p>
        </w:tc>
      </w:tr>
      <w:tr w:rsidR="005B2C2A" w14:paraId="7DBBA4A4"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8CDABF2" w14:textId="77777777" w:rsidR="005B2C2A" w:rsidRDefault="00000000">
            <w:r>
              <w:rPr>
                <w:b/>
                <w:bCs/>
                <w:color w:val="5D4037"/>
                <w:sz w:val="20"/>
                <w:szCs w:val="20"/>
              </w:rPr>
              <w:t>Score 1 — Red/Pink</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54A4812" w14:textId="77777777" w:rsidR="005B2C2A" w:rsidRDefault="00000000">
            <w:r>
              <w:rPr>
                <w:sz w:val="20"/>
                <w:szCs w:val="20"/>
              </w:rPr>
              <w:t>Healthy — no treatment needed</w:t>
            </w:r>
          </w:p>
        </w:tc>
      </w:tr>
      <w:tr w:rsidR="005B2C2A" w14:paraId="731CBEE9"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2A81A12" w14:textId="77777777" w:rsidR="005B2C2A" w:rsidRDefault="00000000">
            <w:r>
              <w:rPr>
                <w:b/>
                <w:bCs/>
                <w:color w:val="5D4037"/>
                <w:sz w:val="20"/>
                <w:szCs w:val="20"/>
              </w:rPr>
              <w:t>Score 2 — Pink</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5FCECFF" w14:textId="77777777" w:rsidR="005B2C2A" w:rsidRDefault="00000000">
            <w:r>
              <w:rPr>
                <w:sz w:val="20"/>
                <w:szCs w:val="20"/>
              </w:rPr>
              <w:t>Acceptable — monitor</w:t>
            </w:r>
          </w:p>
        </w:tc>
      </w:tr>
      <w:tr w:rsidR="005B2C2A" w14:paraId="0118B528"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30D4ED67" w14:textId="77777777" w:rsidR="005B2C2A" w:rsidRDefault="00000000">
            <w:r>
              <w:rPr>
                <w:b/>
                <w:bCs/>
                <w:color w:val="5D4037"/>
                <w:sz w:val="20"/>
                <w:szCs w:val="20"/>
              </w:rPr>
              <w:t>Score 3 — Pink-White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3A44C86" w14:textId="77777777" w:rsidR="005B2C2A" w:rsidRDefault="00000000">
            <w:r>
              <w:rPr>
                <w:sz w:val="20"/>
                <w:szCs w:val="20"/>
              </w:rPr>
              <w:t>Borderline — treat if also showing weight loss or other signs</w:t>
            </w:r>
          </w:p>
        </w:tc>
      </w:tr>
      <w:tr w:rsidR="005B2C2A" w14:paraId="441D2713"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2BEA7867" w14:textId="77777777" w:rsidR="005B2C2A" w:rsidRDefault="00000000">
            <w:r>
              <w:rPr>
                <w:b/>
                <w:bCs/>
                <w:color w:val="5D4037"/>
                <w:sz w:val="20"/>
                <w:szCs w:val="20"/>
              </w:rPr>
              <w:t>Score 4 — White-Pink</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D19DC16" w14:textId="77777777" w:rsidR="005B2C2A" w:rsidRDefault="00000000">
            <w:r>
              <w:rPr>
                <w:sz w:val="20"/>
                <w:szCs w:val="20"/>
              </w:rPr>
              <w:t>Anaemic — TREAT with dewormer</w:t>
            </w:r>
          </w:p>
        </w:tc>
      </w:tr>
      <w:tr w:rsidR="005B2C2A" w14:paraId="2D620331"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D70D56D" w14:textId="77777777" w:rsidR="005B2C2A" w:rsidRDefault="00000000">
            <w:r>
              <w:rPr>
                <w:b/>
                <w:bCs/>
                <w:color w:val="5D4037"/>
                <w:sz w:val="20"/>
                <w:szCs w:val="20"/>
              </w:rPr>
              <w:t>Score 5 — White</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CB8820D" w14:textId="77777777" w:rsidR="005B2C2A" w:rsidRDefault="00000000">
            <w:r>
              <w:rPr>
                <w:sz w:val="20"/>
                <w:szCs w:val="20"/>
              </w:rPr>
              <w:t>Severely anaemic — URGENT TREATMENT needed</w:t>
            </w:r>
          </w:p>
        </w:tc>
      </w:tr>
    </w:tbl>
    <w:p w14:paraId="242139CE" w14:textId="77777777" w:rsidR="005B2C2A" w:rsidRDefault="005B2C2A">
      <w:pPr>
        <w:spacing w:before="100"/>
      </w:pPr>
    </w:p>
    <w:p w14:paraId="29B366DC" w14:textId="77777777" w:rsidR="005B2C2A" w:rsidRDefault="00000000">
      <w:pPr>
        <w:pStyle w:val="Heading2"/>
        <w:pBdr>
          <w:bottom w:val="single" w:sz="4" w:space="3" w:color="B8860B"/>
        </w:pBdr>
      </w:pPr>
      <w:r>
        <w:t>14.6  Vaccination Reference for West Africa</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5B2C2A" w14:paraId="29D40587" w14:textId="77777777">
        <w:tblPrEx>
          <w:tblCellMar>
            <w:top w:w="0" w:type="dxa"/>
            <w:bottom w:w="0" w:type="dxa"/>
          </w:tblCellMar>
        </w:tblPrEx>
        <w:trPr>
          <w:tblHeader/>
        </w:trPr>
        <w:tc>
          <w:tcPr>
            <w:tcW w:w="34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627DC349" w14:textId="77777777" w:rsidR="005B2C2A" w:rsidRDefault="00000000">
            <w:r>
              <w:rPr>
                <w:b/>
                <w:bCs/>
                <w:color w:val="FFFFFF"/>
                <w:sz w:val="20"/>
                <w:szCs w:val="20"/>
              </w:rPr>
              <w:t>Disease</w:t>
            </w:r>
          </w:p>
        </w:tc>
        <w:tc>
          <w:tcPr>
            <w:tcW w:w="5600" w:type="dxa"/>
            <w:tcBorders>
              <w:top w:val="single" w:sz="1" w:space="0" w:color="BCAAA4"/>
              <w:left w:val="single" w:sz="1" w:space="0" w:color="BCAAA4"/>
              <w:bottom w:val="single" w:sz="1" w:space="0" w:color="BCAAA4"/>
              <w:right w:val="single" w:sz="1" w:space="0" w:color="BCAAA4"/>
            </w:tcBorders>
            <w:shd w:val="clear" w:color="auto" w:fill="5D4037"/>
            <w:tcMar>
              <w:top w:w="80" w:type="dxa"/>
              <w:left w:w="120" w:type="dxa"/>
              <w:bottom w:w="80" w:type="dxa"/>
              <w:right w:w="120" w:type="dxa"/>
            </w:tcMar>
          </w:tcPr>
          <w:p w14:paraId="0DB9BEA9" w14:textId="77777777" w:rsidR="005B2C2A" w:rsidRDefault="00000000">
            <w:r>
              <w:rPr>
                <w:b/>
                <w:bCs/>
                <w:color w:val="FFFFFF"/>
                <w:sz w:val="20"/>
                <w:szCs w:val="20"/>
              </w:rPr>
              <w:t>Vaccination Frequency &amp; Notes</w:t>
            </w:r>
          </w:p>
        </w:tc>
      </w:tr>
      <w:tr w:rsidR="005B2C2A" w14:paraId="1DF60016"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45E4E55C" w14:textId="77777777" w:rsidR="005B2C2A" w:rsidRDefault="00000000">
            <w:r>
              <w:rPr>
                <w:b/>
                <w:bCs/>
                <w:color w:val="5D4037"/>
                <w:sz w:val="20"/>
                <w:szCs w:val="20"/>
              </w:rPr>
              <w:t>PPR (Peste des Petits Ruminants)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793FC1AD" w14:textId="77777777" w:rsidR="005B2C2A" w:rsidRDefault="00000000">
            <w:r>
              <w:rPr>
                <w:sz w:val="20"/>
                <w:szCs w:val="20"/>
              </w:rPr>
              <w:t>Every 3 years (lifelong immunity from single vaccine in most cases); vaccinate all animals including new arrivals during quarantine</w:t>
            </w:r>
          </w:p>
        </w:tc>
      </w:tr>
      <w:tr w:rsidR="005B2C2A" w14:paraId="2E73BEAC"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016E17C0" w14:textId="77777777" w:rsidR="005B2C2A" w:rsidRDefault="00000000">
            <w:r>
              <w:rPr>
                <w:b/>
                <w:bCs/>
                <w:color w:val="5D4037"/>
                <w:sz w:val="20"/>
                <w:szCs w:val="20"/>
              </w:rPr>
              <w:t>Goat Pox / Sheep Pox</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7791C65C" w14:textId="77777777" w:rsidR="005B2C2A" w:rsidRDefault="00000000">
            <w:r>
              <w:rPr>
                <w:sz w:val="20"/>
                <w:szCs w:val="20"/>
              </w:rPr>
              <w:t>Annually where disease is present; vaccinate kids/lambs at 3–6 months</w:t>
            </w:r>
          </w:p>
        </w:tc>
      </w:tr>
      <w:tr w:rsidR="005B2C2A" w14:paraId="796C61D6"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29668641" w14:textId="77777777" w:rsidR="005B2C2A" w:rsidRDefault="00000000">
            <w:r>
              <w:rPr>
                <w:b/>
                <w:bCs/>
                <w:color w:val="5D4037"/>
                <w:sz w:val="20"/>
                <w:szCs w:val="20"/>
              </w:rPr>
              <w:t>Tetanus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5D39472D" w14:textId="77777777" w:rsidR="005B2C2A" w:rsidRDefault="00000000">
            <w:r>
              <w:rPr>
                <w:sz w:val="20"/>
                <w:szCs w:val="20"/>
              </w:rPr>
              <w:t>Before castration, docking, or surgery; vaccinate pregnant does/ewes before kidding/lambing to protect newborns through colostrum</w:t>
            </w:r>
          </w:p>
        </w:tc>
      </w:tr>
      <w:tr w:rsidR="005B2C2A" w14:paraId="27FB07E4"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DF23C70" w14:textId="77777777" w:rsidR="005B2C2A" w:rsidRDefault="00000000">
            <w:r>
              <w:rPr>
                <w:b/>
                <w:bCs/>
                <w:color w:val="5D4037"/>
                <w:sz w:val="20"/>
                <w:szCs w:val="20"/>
              </w:rPr>
              <w:t>Enterotoxemia</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61056B87" w14:textId="77777777" w:rsidR="005B2C2A" w:rsidRDefault="00000000">
            <w:r>
              <w:rPr>
                <w:sz w:val="20"/>
                <w:szCs w:val="20"/>
              </w:rPr>
              <w:t>Vaccinate before any grain feeding starts; booster when diet changes; vaccinate pregnant does/ewes before kidding to protect newborns</w:t>
            </w:r>
          </w:p>
        </w:tc>
      </w:tr>
      <w:tr w:rsidR="005B2C2A" w14:paraId="387A3527"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46A743E" w14:textId="77777777" w:rsidR="005B2C2A" w:rsidRDefault="00000000">
            <w:r>
              <w:rPr>
                <w:b/>
                <w:bCs/>
                <w:color w:val="5D4037"/>
                <w:sz w:val="20"/>
                <w:szCs w:val="20"/>
              </w:rPr>
              <w:t>Brucellosis</w:t>
            </w:r>
          </w:p>
        </w:tc>
        <w:tc>
          <w:tcPr>
            <w:tcW w:w="5600" w:type="dxa"/>
            <w:tcBorders>
              <w:top w:val="single" w:sz="1" w:space="0" w:color="BCAAA4"/>
              <w:left w:val="single" w:sz="1" w:space="0" w:color="BCAAA4"/>
              <w:bottom w:val="single" w:sz="1" w:space="0" w:color="BCAAA4"/>
              <w:right w:val="single" w:sz="1" w:space="0" w:color="BCAAA4"/>
            </w:tcBorders>
            <w:shd w:val="clear" w:color="auto" w:fill="F5F5F5"/>
            <w:tcMar>
              <w:top w:w="80" w:type="dxa"/>
              <w:left w:w="120" w:type="dxa"/>
              <w:bottom w:w="80" w:type="dxa"/>
              <w:right w:w="120" w:type="dxa"/>
            </w:tcMar>
          </w:tcPr>
          <w:p w14:paraId="62FA5420" w14:textId="77777777" w:rsidR="005B2C2A" w:rsidRDefault="00000000">
            <w:r>
              <w:rPr>
                <w:sz w:val="20"/>
                <w:szCs w:val="20"/>
              </w:rPr>
              <w:t>Vaccinate female kids 3–6 months of age once in endemic areas — consult veterinary authorities on protocol</w:t>
            </w:r>
          </w:p>
        </w:tc>
      </w:tr>
      <w:tr w:rsidR="005B2C2A" w14:paraId="248AE28F" w14:textId="77777777">
        <w:tblPrEx>
          <w:tblCellMar>
            <w:top w:w="0" w:type="dxa"/>
            <w:bottom w:w="0" w:type="dxa"/>
          </w:tblCellMar>
        </w:tblPrEx>
        <w:tc>
          <w:tcPr>
            <w:tcW w:w="34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4355F7BA" w14:textId="77777777" w:rsidR="005B2C2A" w:rsidRDefault="00000000">
            <w:r>
              <w:rPr>
                <w:b/>
                <w:bCs/>
                <w:color w:val="5D4037"/>
                <w:sz w:val="20"/>
                <w:szCs w:val="20"/>
              </w:rPr>
              <w:t>Anthrax</w:t>
            </w:r>
          </w:p>
        </w:tc>
        <w:tc>
          <w:tcPr>
            <w:tcW w:w="5600" w:type="dxa"/>
            <w:tcBorders>
              <w:top w:val="single" w:sz="1" w:space="0" w:color="BCAAA4"/>
              <w:left w:val="single" w:sz="1" w:space="0" w:color="BCAAA4"/>
              <w:bottom w:val="single" w:sz="1" w:space="0" w:color="BCAAA4"/>
              <w:right w:val="single" w:sz="1" w:space="0" w:color="BCAAA4"/>
            </w:tcBorders>
            <w:shd w:val="clear" w:color="auto" w:fill="FFFFFF"/>
            <w:tcMar>
              <w:top w:w="80" w:type="dxa"/>
              <w:left w:w="120" w:type="dxa"/>
              <w:bottom w:w="80" w:type="dxa"/>
              <w:right w:w="120" w:type="dxa"/>
            </w:tcMar>
          </w:tcPr>
          <w:p w14:paraId="540D7D40" w14:textId="77777777" w:rsidR="005B2C2A" w:rsidRDefault="00000000">
            <w:r>
              <w:rPr>
                <w:sz w:val="20"/>
                <w:szCs w:val="20"/>
              </w:rPr>
              <w:t>Annual vaccination in known endemic areas</w:t>
            </w:r>
          </w:p>
        </w:tc>
      </w:tr>
    </w:tbl>
    <w:p w14:paraId="7F224769" w14:textId="77777777" w:rsidR="005B2C2A" w:rsidRDefault="005B2C2A">
      <w:pPr>
        <w:spacing w:before="100"/>
      </w:pPr>
    </w:p>
    <w:p w14:paraId="611A8193" w14:textId="77777777" w:rsidR="005B2C2A" w:rsidRDefault="00000000">
      <w:r>
        <w:br w:type="page"/>
      </w:r>
    </w:p>
    <w:p w14:paraId="50E9DD1C" w14:textId="77777777" w:rsidR="005B2C2A" w:rsidRDefault="00000000">
      <w:pPr>
        <w:shd w:val="clear" w:color="auto" w:fill="5D4037"/>
        <w:spacing w:after="240"/>
        <w:ind w:left="-1080" w:right="-1080"/>
        <w:jc w:val="center"/>
      </w:pPr>
      <w:r>
        <w:rPr>
          <w:rFonts w:ascii="Arial Black" w:eastAsia="Arial Black" w:hAnsi="Arial Black" w:cs="Arial Black"/>
          <w:b/>
          <w:bCs/>
          <w:color w:val="FFFFFF"/>
          <w:sz w:val="34"/>
          <w:szCs w:val="34"/>
        </w:rPr>
        <w:t>DAILY MANAGEMENT CHECKLIST</w:t>
      </w:r>
    </w:p>
    <w:p w14:paraId="36D46CEA" w14:textId="77777777" w:rsidR="005B2C2A" w:rsidRDefault="005B2C2A">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B2C2A" w14:paraId="0B49765B"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2E7D32"/>
            <w:tcMar>
              <w:top w:w="100" w:type="dxa"/>
              <w:left w:w="160" w:type="dxa"/>
              <w:bottom w:w="100" w:type="dxa"/>
              <w:right w:w="160" w:type="dxa"/>
            </w:tcMar>
          </w:tcPr>
          <w:p w14:paraId="0E631C83" w14:textId="77777777" w:rsidR="005B2C2A" w:rsidRDefault="00000000">
            <w:r>
              <w:rPr>
                <w:b/>
                <w:bCs/>
                <w:color w:val="FFFFFF"/>
              </w:rPr>
              <w:t>Every Day — Morning Check</w:t>
            </w:r>
          </w:p>
        </w:tc>
      </w:tr>
      <w:tr w:rsidR="005B2C2A" w14:paraId="7E2E49DA"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1C4E2D58" w14:textId="77777777" w:rsidR="005B2C2A" w:rsidRDefault="00000000">
            <w:pPr>
              <w:pStyle w:val="ListParagraph"/>
              <w:numPr>
                <w:ilvl w:val="0"/>
                <w:numId w:val="2"/>
              </w:numPr>
              <w:spacing w:before="25" w:after="25"/>
            </w:pPr>
            <w:r>
              <w:rPr>
                <w:sz w:val="20"/>
                <w:szCs w:val="20"/>
              </w:rPr>
              <w:t>Count animals — is anyone missing or unable to rise?</w:t>
            </w:r>
          </w:p>
        </w:tc>
      </w:tr>
      <w:tr w:rsidR="005B2C2A" w14:paraId="790C36E2"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50D43BF0" w14:textId="77777777" w:rsidR="005B2C2A" w:rsidRDefault="00000000">
            <w:pPr>
              <w:pStyle w:val="ListParagraph"/>
              <w:numPr>
                <w:ilvl w:val="0"/>
                <w:numId w:val="2"/>
              </w:numPr>
              <w:spacing w:before="25" w:after="25"/>
            </w:pPr>
            <w:r>
              <w:rPr>
                <w:sz w:val="20"/>
                <w:szCs w:val="20"/>
              </w:rPr>
              <w:t>Observe from a distance first — who is isolating, limping, or looking dull?</w:t>
            </w:r>
          </w:p>
        </w:tc>
      </w:tr>
      <w:tr w:rsidR="005B2C2A" w14:paraId="466286B5"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64A26DFE" w14:textId="77777777" w:rsidR="005B2C2A" w:rsidRDefault="00000000">
            <w:pPr>
              <w:pStyle w:val="ListParagraph"/>
              <w:numPr>
                <w:ilvl w:val="0"/>
                <w:numId w:val="2"/>
              </w:numPr>
              <w:spacing w:before="25" w:after="25"/>
            </w:pPr>
            <w:r>
              <w:rPr>
                <w:sz w:val="20"/>
                <w:szCs w:val="20"/>
              </w:rPr>
              <w:t>Check that all animals are eating and drinking normally — a drop in appetite is the first disease sign</w:t>
            </w:r>
          </w:p>
        </w:tc>
      </w:tr>
      <w:tr w:rsidR="005B2C2A" w14:paraId="64D0C265"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4CD6BB00" w14:textId="77777777" w:rsidR="005B2C2A" w:rsidRDefault="00000000">
            <w:pPr>
              <w:pStyle w:val="ListParagraph"/>
              <w:numPr>
                <w:ilvl w:val="0"/>
                <w:numId w:val="2"/>
              </w:numPr>
              <w:spacing w:before="25" w:after="25"/>
            </w:pPr>
            <w:r>
              <w:rPr>
                <w:sz w:val="20"/>
                <w:szCs w:val="20"/>
              </w:rPr>
              <w:t>Look at the rump area — diarrhoea soiling indicates gastrointestinal disease or internal parasites</w:t>
            </w:r>
          </w:p>
        </w:tc>
      </w:tr>
      <w:tr w:rsidR="005B2C2A" w14:paraId="21CA6616"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37BE7CE6" w14:textId="77777777" w:rsidR="005B2C2A" w:rsidRDefault="00000000">
            <w:pPr>
              <w:pStyle w:val="ListParagraph"/>
              <w:numPr>
                <w:ilvl w:val="0"/>
                <w:numId w:val="2"/>
              </w:numPr>
              <w:spacing w:before="25" w:after="25"/>
            </w:pPr>
            <w:r>
              <w:rPr>
                <w:sz w:val="20"/>
                <w:szCs w:val="20"/>
              </w:rPr>
              <w:t>Inspect the water supply — is it clean and plentiful?</w:t>
            </w:r>
          </w:p>
        </w:tc>
      </w:tr>
      <w:tr w:rsidR="005B2C2A" w14:paraId="63EE6D7D"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6CBB2E5C" w14:textId="77777777" w:rsidR="005B2C2A" w:rsidRDefault="00000000">
            <w:pPr>
              <w:pStyle w:val="ListParagraph"/>
              <w:numPr>
                <w:ilvl w:val="0"/>
                <w:numId w:val="2"/>
              </w:numPr>
              <w:spacing w:before="25" w:after="25"/>
            </w:pPr>
            <w:r>
              <w:rPr>
                <w:sz w:val="20"/>
                <w:szCs w:val="20"/>
              </w:rPr>
              <w:t>Check does/ewes near kidding/lambing for signs of approaching birth</w:t>
            </w:r>
          </w:p>
        </w:tc>
      </w:tr>
      <w:tr w:rsidR="005B2C2A" w14:paraId="7A22A7D3"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E8F5E9"/>
            <w:tcMar>
              <w:top w:w="70" w:type="dxa"/>
              <w:left w:w="200" w:type="dxa"/>
              <w:bottom w:w="70" w:type="dxa"/>
              <w:right w:w="160" w:type="dxa"/>
            </w:tcMar>
          </w:tcPr>
          <w:p w14:paraId="4CEB4E2B" w14:textId="77777777" w:rsidR="005B2C2A" w:rsidRDefault="00000000">
            <w:pPr>
              <w:pStyle w:val="ListParagraph"/>
              <w:numPr>
                <w:ilvl w:val="0"/>
                <w:numId w:val="2"/>
              </w:numPr>
              <w:spacing w:before="25" w:after="25"/>
            </w:pPr>
            <w:r>
              <w:rPr>
                <w:sz w:val="20"/>
                <w:szCs w:val="20"/>
              </w:rPr>
              <w:t>Look for any wounds, swellings, or signs of external parasites</w:t>
            </w:r>
          </w:p>
        </w:tc>
      </w:tr>
    </w:tbl>
    <w:p w14:paraId="1E8D528C" w14:textId="77777777" w:rsidR="005B2C2A" w:rsidRDefault="005B2C2A">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5B2C2A" w14:paraId="7B9A1402"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8B0000"/>
            <w:tcMar>
              <w:top w:w="100" w:type="dxa"/>
              <w:left w:w="160" w:type="dxa"/>
              <w:bottom w:w="100" w:type="dxa"/>
              <w:right w:w="160" w:type="dxa"/>
            </w:tcMar>
          </w:tcPr>
          <w:p w14:paraId="2EA4994E" w14:textId="77777777" w:rsidR="005B2C2A" w:rsidRDefault="00000000">
            <w:r>
              <w:rPr>
                <w:b/>
                <w:bCs/>
                <w:color w:val="FFFFFF"/>
              </w:rPr>
              <w:t>⚠  CALL A VETERINARIAN OR EXTENSION OFFICER IMMEDIATELY IF:</w:t>
            </w:r>
          </w:p>
        </w:tc>
      </w:tr>
      <w:tr w:rsidR="005B2C2A" w14:paraId="1F729E93"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60FE864A" w14:textId="77777777" w:rsidR="005B2C2A" w:rsidRDefault="00000000">
            <w:pPr>
              <w:pStyle w:val="ListParagraph"/>
              <w:numPr>
                <w:ilvl w:val="0"/>
                <w:numId w:val="2"/>
              </w:numPr>
              <w:spacing w:before="25" w:after="25"/>
            </w:pPr>
            <w:r>
              <w:rPr>
                <w:sz w:val="20"/>
                <w:szCs w:val="20"/>
              </w:rPr>
              <w:t>Multiple animals die suddenly or are found dead without prior signs (possible Anthrax or PPR)</w:t>
            </w:r>
          </w:p>
        </w:tc>
      </w:tr>
      <w:tr w:rsidR="005B2C2A" w14:paraId="527BED58"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0B3A3124" w14:textId="77777777" w:rsidR="005B2C2A" w:rsidRDefault="00000000">
            <w:pPr>
              <w:pStyle w:val="ListParagraph"/>
              <w:numPr>
                <w:ilvl w:val="0"/>
                <w:numId w:val="2"/>
              </w:numPr>
              <w:spacing w:before="25" w:after="25"/>
            </w:pPr>
            <w:r>
              <w:rPr>
                <w:sz w:val="20"/>
                <w:szCs w:val="20"/>
              </w:rPr>
              <w:t>Animals show high fever, mouth sores, nasal/eye discharge spreading through the flock (possible PPR or Goat/Sheep Pox)</w:t>
            </w:r>
          </w:p>
        </w:tc>
      </w:tr>
      <w:tr w:rsidR="005B2C2A" w14:paraId="6922A3FE"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774D3CCE" w14:textId="77777777" w:rsidR="005B2C2A" w:rsidRDefault="00000000">
            <w:pPr>
              <w:pStyle w:val="ListParagraph"/>
              <w:numPr>
                <w:ilvl w:val="0"/>
                <w:numId w:val="2"/>
              </w:numPr>
              <w:spacing w:before="25" w:after="25"/>
            </w:pPr>
            <w:r>
              <w:rPr>
                <w:sz w:val="20"/>
                <w:szCs w:val="20"/>
              </w:rPr>
              <w:t>An animal has blood from body openings and rapid death (possible Anthrax — DO NOT OPEN THE CARCASS)</w:t>
            </w:r>
          </w:p>
        </w:tc>
      </w:tr>
      <w:tr w:rsidR="005B2C2A" w14:paraId="4AF137E0"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70FA3C89" w14:textId="77777777" w:rsidR="005B2C2A" w:rsidRDefault="00000000">
            <w:pPr>
              <w:pStyle w:val="ListParagraph"/>
              <w:numPr>
                <w:ilvl w:val="0"/>
                <w:numId w:val="2"/>
              </w:numPr>
              <w:spacing w:before="25" w:after="25"/>
            </w:pPr>
            <w:r>
              <w:rPr>
                <w:sz w:val="20"/>
                <w:szCs w:val="20"/>
              </w:rPr>
              <w:t>Difficult birth lasting more than 45 minutes of active straining with no progress</w:t>
            </w:r>
          </w:p>
        </w:tc>
      </w:tr>
      <w:tr w:rsidR="005B2C2A" w14:paraId="52F03361"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22F959A1" w14:textId="77777777" w:rsidR="005B2C2A" w:rsidRDefault="00000000">
            <w:pPr>
              <w:pStyle w:val="ListParagraph"/>
              <w:numPr>
                <w:ilvl w:val="0"/>
                <w:numId w:val="2"/>
              </w:numPr>
              <w:spacing w:before="25" w:after="25"/>
            </w:pPr>
            <w:r>
              <w:rPr>
                <w:sz w:val="20"/>
                <w:szCs w:val="20"/>
              </w:rPr>
              <w:t>Swollen, painful joints in multiple young animals (joint ill from contaminated navels)</w:t>
            </w:r>
          </w:p>
        </w:tc>
      </w:tr>
      <w:tr w:rsidR="005B2C2A" w14:paraId="0627909D"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63EFEB6D" w14:textId="77777777" w:rsidR="005B2C2A" w:rsidRDefault="00000000">
            <w:pPr>
              <w:pStyle w:val="ListParagraph"/>
              <w:numPr>
                <w:ilvl w:val="0"/>
                <w:numId w:val="2"/>
              </w:numPr>
              <w:spacing w:before="25" w:after="25"/>
            </w:pPr>
            <w:r>
              <w:rPr>
                <w:sz w:val="20"/>
                <w:szCs w:val="20"/>
              </w:rPr>
              <w:t>Multiple abortions in a short period (possible Brucellosis or other infectious abortion)</w:t>
            </w:r>
          </w:p>
        </w:tc>
      </w:tr>
      <w:tr w:rsidR="005B2C2A" w14:paraId="529611A4" w14:textId="77777777">
        <w:tblPrEx>
          <w:tblCellMar>
            <w:top w:w="0" w:type="dxa"/>
            <w:bottom w:w="0" w:type="dxa"/>
          </w:tblCellMar>
        </w:tblPrEx>
        <w:tc>
          <w:tcPr>
            <w:tcW w:w="9000" w:type="dxa"/>
            <w:tcBorders>
              <w:top w:val="single" w:sz="1" w:space="0" w:color="BCAAA4"/>
              <w:left w:val="single" w:sz="1" w:space="0" w:color="BCAAA4"/>
              <w:bottom w:val="single" w:sz="1" w:space="0" w:color="BCAAA4"/>
              <w:right w:val="single" w:sz="1" w:space="0" w:color="BCAAA4"/>
            </w:tcBorders>
            <w:shd w:val="clear" w:color="auto" w:fill="FFF0F0"/>
            <w:tcMar>
              <w:top w:w="70" w:type="dxa"/>
              <w:left w:w="200" w:type="dxa"/>
              <w:bottom w:w="70" w:type="dxa"/>
              <w:right w:w="160" w:type="dxa"/>
            </w:tcMar>
          </w:tcPr>
          <w:p w14:paraId="36E38C9C" w14:textId="77777777" w:rsidR="005B2C2A" w:rsidRDefault="00000000">
            <w:pPr>
              <w:pStyle w:val="ListParagraph"/>
              <w:numPr>
                <w:ilvl w:val="0"/>
                <w:numId w:val="2"/>
              </w:numPr>
              <w:spacing w:before="25" w:after="25"/>
            </w:pPr>
            <w:r>
              <w:rPr>
                <w:sz w:val="20"/>
                <w:szCs w:val="20"/>
              </w:rPr>
              <w:t>Any disease you have not seen before or cannot explain — when in doubt, call</w:t>
            </w:r>
          </w:p>
        </w:tc>
      </w:tr>
    </w:tbl>
    <w:p w14:paraId="622F99AB" w14:textId="77777777" w:rsidR="005B2C2A" w:rsidRDefault="005B2C2A">
      <w:pPr>
        <w:spacing w:before="200"/>
      </w:pPr>
    </w:p>
    <w:p w14:paraId="57270DD6" w14:textId="77777777" w:rsidR="005B2C2A" w:rsidRDefault="00000000">
      <w:pPr>
        <w:jc w:val="center"/>
      </w:pPr>
      <w:r>
        <w:rPr>
          <w:i/>
          <w:iCs/>
          <w:color w:val="666666"/>
          <w:sz w:val="17"/>
          <w:szCs w:val="17"/>
        </w:rPr>
        <w:t>Developed from: Togo Small Ruminant Programme Field Materials  •  Raising Healthy Goats (CVM)  •  Basic Care for Goats and Sheep Training Series</w:t>
      </w:r>
    </w:p>
    <w:sectPr w:rsidR="005B2C2A">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2E5E5" w14:textId="77777777" w:rsidR="00AB29C9" w:rsidRDefault="00AB29C9">
      <w:r>
        <w:separator/>
      </w:r>
    </w:p>
  </w:endnote>
  <w:endnote w:type="continuationSeparator" w:id="0">
    <w:p w14:paraId="5952CCF5" w14:textId="77777777" w:rsidR="00AB29C9" w:rsidRDefault="00AB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A26D" w14:textId="77777777" w:rsidR="005B2C2A" w:rsidRDefault="00000000">
    <w:pPr>
      <w:pBdr>
        <w:top w:val="single" w:sz="4" w:space="4" w:color="5D4037"/>
      </w:pBd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C22E5B">
      <w:rPr>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BD84" w14:textId="77777777" w:rsidR="00AB29C9" w:rsidRDefault="00AB29C9">
      <w:r>
        <w:separator/>
      </w:r>
    </w:p>
  </w:footnote>
  <w:footnote w:type="continuationSeparator" w:id="0">
    <w:p w14:paraId="28024BF7" w14:textId="77777777" w:rsidR="00AB29C9" w:rsidRDefault="00AB2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D4EE" w14:textId="77777777" w:rsidR="005B2C2A" w:rsidRDefault="00000000">
    <w:pPr>
      <w:pBdr>
        <w:bottom w:val="single" w:sz="4" w:space="4" w:color="5D4037"/>
      </w:pBdr>
    </w:pPr>
    <w:r>
      <w:rPr>
        <w:b/>
        <w:bCs/>
        <w:color w:val="666666"/>
        <w:sz w:val="18"/>
        <w:szCs w:val="18"/>
      </w:rPr>
      <w:t>GOATS &amp; SHEEP TRAINING MANUAL — WEST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5BA2"/>
    <w:multiLevelType w:val="hybridMultilevel"/>
    <w:tmpl w:val="194CB65E"/>
    <w:lvl w:ilvl="0" w:tplc="CF92C582">
      <w:start w:val="1"/>
      <w:numFmt w:val="bullet"/>
      <w:lvlText w:val="●"/>
      <w:lvlJc w:val="left"/>
      <w:pPr>
        <w:ind w:left="720" w:hanging="360"/>
      </w:pPr>
    </w:lvl>
    <w:lvl w:ilvl="1" w:tplc="7E1EA72C">
      <w:start w:val="1"/>
      <w:numFmt w:val="bullet"/>
      <w:lvlText w:val="○"/>
      <w:lvlJc w:val="left"/>
      <w:pPr>
        <w:ind w:left="1440" w:hanging="360"/>
      </w:pPr>
    </w:lvl>
    <w:lvl w:ilvl="2" w:tplc="AEF0A654">
      <w:start w:val="1"/>
      <w:numFmt w:val="bullet"/>
      <w:lvlText w:val="■"/>
      <w:lvlJc w:val="left"/>
      <w:pPr>
        <w:ind w:left="2160" w:hanging="360"/>
      </w:pPr>
    </w:lvl>
    <w:lvl w:ilvl="3" w:tplc="4FDC12D6">
      <w:start w:val="1"/>
      <w:numFmt w:val="bullet"/>
      <w:lvlText w:val="●"/>
      <w:lvlJc w:val="left"/>
      <w:pPr>
        <w:ind w:left="2880" w:hanging="360"/>
      </w:pPr>
    </w:lvl>
    <w:lvl w:ilvl="4" w:tplc="F5101988">
      <w:start w:val="1"/>
      <w:numFmt w:val="bullet"/>
      <w:lvlText w:val="○"/>
      <w:lvlJc w:val="left"/>
      <w:pPr>
        <w:ind w:left="3600" w:hanging="360"/>
      </w:pPr>
    </w:lvl>
    <w:lvl w:ilvl="5" w:tplc="CB029458">
      <w:start w:val="1"/>
      <w:numFmt w:val="bullet"/>
      <w:lvlText w:val="■"/>
      <w:lvlJc w:val="left"/>
      <w:pPr>
        <w:ind w:left="4320" w:hanging="360"/>
      </w:pPr>
    </w:lvl>
    <w:lvl w:ilvl="6" w:tplc="9AE824EC">
      <w:start w:val="1"/>
      <w:numFmt w:val="bullet"/>
      <w:lvlText w:val="●"/>
      <w:lvlJc w:val="left"/>
      <w:pPr>
        <w:ind w:left="5040" w:hanging="360"/>
      </w:pPr>
    </w:lvl>
    <w:lvl w:ilvl="7" w:tplc="D14E2236">
      <w:start w:val="1"/>
      <w:numFmt w:val="bullet"/>
      <w:lvlText w:val="●"/>
      <w:lvlJc w:val="left"/>
      <w:pPr>
        <w:ind w:left="5760" w:hanging="360"/>
      </w:pPr>
    </w:lvl>
    <w:lvl w:ilvl="8" w:tplc="E1D66268">
      <w:start w:val="1"/>
      <w:numFmt w:val="bullet"/>
      <w:lvlText w:val="●"/>
      <w:lvlJc w:val="left"/>
      <w:pPr>
        <w:ind w:left="6480" w:hanging="360"/>
      </w:pPr>
    </w:lvl>
  </w:abstractNum>
  <w:abstractNum w:abstractNumId="1" w15:restartNumberingAfterBreak="0">
    <w:nsid w:val="48A81AEC"/>
    <w:multiLevelType w:val="hybridMultilevel"/>
    <w:tmpl w:val="28442942"/>
    <w:lvl w:ilvl="0" w:tplc="1336826C">
      <w:start w:val="1"/>
      <w:numFmt w:val="decimal"/>
      <w:lvlText w:val="%1."/>
      <w:lvlJc w:val="left"/>
      <w:pPr>
        <w:ind w:left="520" w:hanging="260"/>
      </w:pPr>
    </w:lvl>
    <w:lvl w:ilvl="1" w:tplc="06E6DE3E">
      <w:numFmt w:val="decimal"/>
      <w:lvlText w:val=""/>
      <w:lvlJc w:val="left"/>
    </w:lvl>
    <w:lvl w:ilvl="2" w:tplc="6A92E824">
      <w:numFmt w:val="decimal"/>
      <w:lvlText w:val=""/>
      <w:lvlJc w:val="left"/>
    </w:lvl>
    <w:lvl w:ilvl="3" w:tplc="67D86832">
      <w:numFmt w:val="decimal"/>
      <w:lvlText w:val=""/>
      <w:lvlJc w:val="left"/>
    </w:lvl>
    <w:lvl w:ilvl="4" w:tplc="B6707E98">
      <w:numFmt w:val="decimal"/>
      <w:lvlText w:val=""/>
      <w:lvlJc w:val="left"/>
    </w:lvl>
    <w:lvl w:ilvl="5" w:tplc="FEE2E354">
      <w:numFmt w:val="decimal"/>
      <w:lvlText w:val=""/>
      <w:lvlJc w:val="left"/>
    </w:lvl>
    <w:lvl w:ilvl="6" w:tplc="B0264B1E">
      <w:numFmt w:val="decimal"/>
      <w:lvlText w:val=""/>
      <w:lvlJc w:val="left"/>
    </w:lvl>
    <w:lvl w:ilvl="7" w:tplc="404ABE5E">
      <w:numFmt w:val="decimal"/>
      <w:lvlText w:val=""/>
      <w:lvlJc w:val="left"/>
    </w:lvl>
    <w:lvl w:ilvl="8" w:tplc="8E4A2F60">
      <w:numFmt w:val="decimal"/>
      <w:lvlText w:val=""/>
      <w:lvlJc w:val="left"/>
    </w:lvl>
  </w:abstractNum>
  <w:abstractNum w:abstractNumId="2" w15:restartNumberingAfterBreak="0">
    <w:nsid w:val="4C1635CC"/>
    <w:multiLevelType w:val="hybridMultilevel"/>
    <w:tmpl w:val="3848A9B8"/>
    <w:lvl w:ilvl="0" w:tplc="A7E0C264">
      <w:start w:val="1"/>
      <w:numFmt w:val="bullet"/>
      <w:lvlText w:val="•"/>
      <w:lvlJc w:val="left"/>
      <w:pPr>
        <w:ind w:left="520" w:hanging="260"/>
      </w:pPr>
    </w:lvl>
    <w:lvl w:ilvl="1" w:tplc="1C240228">
      <w:start w:val="1"/>
      <w:numFmt w:val="bullet"/>
      <w:lvlText w:val="–"/>
      <w:lvlJc w:val="left"/>
      <w:pPr>
        <w:ind w:left="860" w:hanging="260"/>
      </w:pPr>
    </w:lvl>
    <w:lvl w:ilvl="2" w:tplc="040C8724">
      <w:numFmt w:val="decimal"/>
      <w:lvlText w:val=""/>
      <w:lvlJc w:val="left"/>
    </w:lvl>
    <w:lvl w:ilvl="3" w:tplc="F588F838">
      <w:numFmt w:val="decimal"/>
      <w:lvlText w:val=""/>
      <w:lvlJc w:val="left"/>
    </w:lvl>
    <w:lvl w:ilvl="4" w:tplc="1232548E">
      <w:numFmt w:val="decimal"/>
      <w:lvlText w:val=""/>
      <w:lvlJc w:val="left"/>
    </w:lvl>
    <w:lvl w:ilvl="5" w:tplc="4010246A">
      <w:numFmt w:val="decimal"/>
      <w:lvlText w:val=""/>
      <w:lvlJc w:val="left"/>
    </w:lvl>
    <w:lvl w:ilvl="6" w:tplc="4094D7CE">
      <w:numFmt w:val="decimal"/>
      <w:lvlText w:val=""/>
      <w:lvlJc w:val="left"/>
    </w:lvl>
    <w:lvl w:ilvl="7" w:tplc="8A1CBD7A">
      <w:numFmt w:val="decimal"/>
      <w:lvlText w:val=""/>
      <w:lvlJc w:val="left"/>
    </w:lvl>
    <w:lvl w:ilvl="8" w:tplc="7F882A50">
      <w:numFmt w:val="decimal"/>
      <w:lvlText w:val=""/>
      <w:lvlJc w:val="left"/>
    </w:lvl>
  </w:abstractNum>
  <w:num w:numId="1" w16cid:durableId="243685012">
    <w:abstractNumId w:val="0"/>
    <w:lvlOverride w:ilvl="0">
      <w:startOverride w:val="1"/>
    </w:lvlOverride>
  </w:num>
  <w:num w:numId="2" w16cid:durableId="1355107872">
    <w:abstractNumId w:val="2"/>
    <w:lvlOverride w:ilvl="0">
      <w:startOverride w:val="1"/>
    </w:lvlOverride>
  </w:num>
  <w:num w:numId="3" w16cid:durableId="85145766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C2A"/>
    <w:rsid w:val="005B2C2A"/>
    <w:rsid w:val="00AB29C9"/>
    <w:rsid w:val="00B4412D"/>
    <w:rsid w:val="00C2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7C8E"/>
  <w15:docId w15:val="{EF8F9FB1-8D28-411A-92EE-3572B11B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C2C"/>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FFFFFF"/>
      <w:sz w:val="34"/>
      <w:szCs w:val="34"/>
    </w:rPr>
  </w:style>
  <w:style w:type="paragraph" w:styleId="Heading2">
    <w:name w:val="heading 2"/>
    <w:uiPriority w:val="9"/>
    <w:unhideWhenUsed/>
    <w:qFormat/>
    <w:pPr>
      <w:spacing w:before="280" w:after="100"/>
      <w:outlineLvl w:val="1"/>
    </w:pPr>
    <w:rPr>
      <w:b/>
      <w:bCs/>
      <w:color w:val="5D4037"/>
      <w:sz w:val="26"/>
      <w:szCs w:val="26"/>
    </w:rPr>
  </w:style>
  <w:style w:type="paragraph" w:styleId="Heading3">
    <w:name w:val="heading 3"/>
    <w:uiPriority w:val="9"/>
    <w:unhideWhenUsed/>
    <w:qFormat/>
    <w:pPr>
      <w:spacing w:before="180" w:after="60"/>
      <w:outlineLvl w:val="2"/>
    </w:pPr>
    <w:rPr>
      <w:b/>
      <w:bCs/>
      <w:color w:val="795548"/>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8012</Words>
  <Characters>45512</Characters>
  <Application>Microsoft Office Word</Application>
  <DocSecurity>0</DocSecurity>
  <Lines>1379</Lines>
  <Paragraphs>922</Paragraphs>
  <ScaleCrop>false</ScaleCrop>
  <Company/>
  <LinksUpToDate>false</LinksUpToDate>
  <CharactersWithSpaces>52602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Allen Wachter</cp:lastModifiedBy>
  <cp:revision>2</cp:revision>
  <dcterms:created xsi:type="dcterms:W3CDTF">2026-05-24T01:51:00Z</dcterms:created>
  <dcterms:modified xsi:type="dcterms:W3CDTF">2026-05-24T01:51:00Z</dcterms:modified>
</cp:coreProperties>
</file>